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4A97" w14:textId="799DD704" w:rsidR="0086623E" w:rsidRPr="00FE2C56" w:rsidRDefault="00FE2C56" w:rsidP="0086623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Υπολογισμός </w:t>
      </w:r>
      <w:r w:rsidR="0086623E" w:rsidRPr="00FE2C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ναθεωρήσεων Τιμών σε ΑΠΕ</w:t>
      </w:r>
    </w:p>
    <w:p w14:paraId="55D74949" w14:textId="77777777" w:rsidR="0086623E" w:rsidRPr="00FE2C56" w:rsidRDefault="0086623E" w:rsidP="0086623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Αρχή φόρμας</w:t>
      </w:r>
    </w:p>
    <w:p w14:paraId="4CEC9CF3" w14:textId="453453FB" w:rsidR="0086623E" w:rsidRPr="00FE2C56" w:rsidRDefault="0086623E" w:rsidP="0086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  0</w:t>
      </w:r>
      <w:r w:rsid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06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/202</w:t>
      </w:r>
      <w:r w:rsid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492B9A06" w14:textId="1AE132CB" w:rsidR="0086623E" w:rsidRPr="00FE2C56" w:rsidRDefault="0086623E" w:rsidP="00866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 </w:t>
      </w:r>
    </w:p>
    <w:p w14:paraId="2C97BD09" w14:textId="77777777" w:rsidR="0086623E" w:rsidRPr="00FE2C56" w:rsidRDefault="0086623E" w:rsidP="0086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4D46E3D" w14:textId="7FE0208C" w:rsidR="0086623E" w:rsidRPr="00FE2C56" w:rsidRDefault="0086623E" w:rsidP="0086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Ο Δήμος υπέγραψε στις 3</w:t>
      </w:r>
      <w:r w:rsid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/202</w:t>
      </w:r>
      <w:r w:rsid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σύμβαση για έργο ποσού </w:t>
      </w:r>
      <w:r w:rsidR="00FE2C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107</w:t>
      </w:r>
      <w:r w:rsidRPr="00FE2C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="00FE2C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00</w:t>
      </w:r>
      <w:r w:rsidRPr="00FE2C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(προ ΦΠΑ) </w:t>
      </w:r>
    </w:p>
    <w:p w14:paraId="7354C87E" w14:textId="77777777" w:rsidR="0086623E" w:rsidRPr="00FE2C56" w:rsidRDefault="0086623E" w:rsidP="0086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τον 1ο Ανακεφαλαιωτικό Πίνακα ο οποίος εγκρίθηκε με απόφαση της Οικονομικής Επιτροπής υπάρχει </w:t>
      </w:r>
      <w:r w:rsidRPr="00FE2C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αύξηση της σύμβασης με το ποσό των 10.000€ 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(προ ΦΠΑ) δηλ. ποσοστό 10,45 %, που προέκυψε από αναθεώρηση τιμών (ΦΕΚ 5983/Β/20-12-2021). </w:t>
      </w:r>
    </w:p>
    <w:p w14:paraId="5E6222C6" w14:textId="77777777" w:rsidR="0086623E" w:rsidRPr="00FE2C56" w:rsidRDefault="0086623E" w:rsidP="0086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Θεωρήσαμε ότι η ανωτέρω περίπτωση εμπίπτει στο άρθρο 132 του Ν. 4412/16 δηλ. μπορεί να τροποποιηθεί η αρχική σύμβαση χωρίς νέα διαδικασία σύμβασης </w:t>
      </w:r>
    </w:p>
    <w:p w14:paraId="53CC71B6" w14:textId="77777777" w:rsidR="0086623E" w:rsidRPr="00FE2C56" w:rsidRDefault="0086623E" w:rsidP="0086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Ερώτηση </w:t>
      </w:r>
    </w:p>
    <w:p w14:paraId="02455B7E" w14:textId="77777777" w:rsidR="0086623E" w:rsidRPr="00FE2C56" w:rsidRDefault="0086623E" w:rsidP="008662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 σημαίνει χωρίς νέα διαδικασία σύμβασης? </w:t>
      </w:r>
    </w:p>
    <w:p w14:paraId="09C3A0BC" w14:textId="77777777" w:rsidR="0086623E" w:rsidRPr="00FE2C56" w:rsidRDefault="0086623E" w:rsidP="008662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Χρειάζεται να συνταχθεί νέο έγγραφο σύμβασης (τροποποιητική)? ή αρκεί η απόφαση της Οικονομικής Επιτροπής περί έγκρισης του ΑΠΕ? </w:t>
      </w:r>
    </w:p>
    <w:p w14:paraId="02D0355B" w14:textId="77777777" w:rsidR="0086623E" w:rsidRPr="00FE2C56" w:rsidRDefault="0086623E" w:rsidP="008662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τι θα αναρτηθεί τελικά στο ΚΗΜΔΗΣ? </w:t>
      </w:r>
    </w:p>
    <w:p w14:paraId="52032C1C" w14:textId="77777777" w:rsidR="0086623E" w:rsidRPr="00FE2C56" w:rsidRDefault="0086623E" w:rsidP="008662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Πρέπει να προσκομισθεί συμπληρωματική εγγύηση καλής εκτέλεσης για το επιπλέον ποσό? </w:t>
      </w:r>
    </w:p>
    <w:p w14:paraId="28C0A7FB" w14:textId="5EC01171" w:rsidR="0086623E" w:rsidRPr="00FE2C56" w:rsidRDefault="0086623E" w:rsidP="008662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Απαιτείται γνώμη του Τεχνικού Συμβουλίου για την συγκεκριμένη περίπτωση (λόγω αναθεώρησης) τροποποίηση της αρχικής σύμβασης? </w:t>
      </w:r>
    </w:p>
    <w:p w14:paraId="0897B767" w14:textId="77777777" w:rsidR="0086623E" w:rsidRPr="00FE2C56" w:rsidRDefault="0086623E" w:rsidP="0086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1F90CD2" w14:textId="2D3FABB7" w:rsidR="0086623E" w:rsidRPr="00FE2C56" w:rsidRDefault="0086623E" w:rsidP="0055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Απάντηση:</w:t>
      </w:r>
      <w:r w:rsidRPr="00FE2C56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14:paraId="7EAB46AC" w14:textId="77777777" w:rsidR="005573D6" w:rsidRPr="00FE2C56" w:rsidRDefault="005573D6" w:rsidP="0055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57E3770D" w14:textId="77777777" w:rsidR="005573D6" w:rsidRPr="00FE2C56" w:rsidRDefault="005573D6" w:rsidP="0086623E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729F281" w14:textId="4C5B0324" w:rsidR="005573D6" w:rsidRPr="00FE2C56" w:rsidRDefault="005573D6" w:rsidP="0086623E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Ανακεφαλαιωτικός Πίνακας Εργασιών (ΑΠΕ) είναι ο πίνακας που συντάσσεται για να συμπεριλάβει τις απαιτούμενες αυξομειώσεις των ποσοτήτων ή τις νέες εργασίες με ενδεχόμενη διάθεση του κονδυλίου των απροβλέπτων σε ένα έργο εν εξελίξει και από αυτόν να προκύπτει ανά άρθρο η προτεινόμενη τροποποίηση του έργου.</w:t>
      </w:r>
    </w:p>
    <w:p w14:paraId="43DD1656" w14:textId="550F705D" w:rsidR="002643BF" w:rsidRPr="00FE2C56" w:rsidRDefault="005573D6" w:rsidP="00FC1845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την παρ. 15 Άρθρου 153 </w:t>
      </w:r>
      <w:r w:rsidRPr="00FE2C5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(«Αναθεωρητική περίοδος για τις βασικές τιμές ημερομισθίων, υλικών, μισθωμάτων και μηχανημάτων - Εξουσιοδοτικές διατάξεις»), 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ποσό της αναθεώρησης καταβάλλεται από τις πιστώσεις του έργου, χωρίς να απαιτείται η προηγούμενη σύνταξη ανακεφαλαιωτικού πίνακα εργασιών</w:t>
      </w:r>
      <w:r w:rsidR="002643BF"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, συνεπώς για την πληρωμή  της δαπάνης αναθεώρησης πρέπει να εγκριθεί νέα πίστωση</w:t>
      </w:r>
    </w:p>
    <w:p w14:paraId="09CDD0B4" w14:textId="48FEDE16" w:rsidR="00FC1845" w:rsidRPr="00FE2C56" w:rsidRDefault="002643BF" w:rsidP="00FC1845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πληρωμή  της δαπάνης αναθεώρησης δ</w:t>
      </w:r>
      <w:r w:rsidR="00FC1845"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 απαιτείται 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262966EF" w14:textId="749ACE60" w:rsidR="00FC1845" w:rsidRPr="00FE2C56" w:rsidRDefault="00FC1845" w:rsidP="00FC1845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="002643BF"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προσκόμιση συμπληρωματικής εγγύησης καλής εκτέλεσης για το επιπλέον ποσό  </w:t>
      </w:r>
    </w:p>
    <w:p w14:paraId="6A47916D" w14:textId="38BBAC9C" w:rsidR="00FC1845" w:rsidRPr="00FE2C56" w:rsidRDefault="00FC1845" w:rsidP="00FC1845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="002643BF"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προηγούμενη </w:t>
      </w:r>
      <w:r w:rsidRPr="00FE2C56">
        <w:rPr>
          <w:rFonts w:ascii="Times New Roman" w:eastAsia="Times New Roman" w:hAnsi="Times New Roman" w:cs="Times New Roman"/>
          <w:sz w:val="24"/>
          <w:szCs w:val="24"/>
          <w:lang w:eastAsia="el-GR"/>
        </w:rPr>
        <w:t>γνώμη του Τεχνικού Συμβουλίου ως προς την τροποποίηση της αρχικής σύμβασης λόγω αναθεώρησης</w:t>
      </w:r>
    </w:p>
    <w:p w14:paraId="2380E45E" w14:textId="77777777" w:rsidR="00E079C7" w:rsidRPr="00FE2C56" w:rsidRDefault="00E079C7" w:rsidP="008662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E079C7" w:rsidRPr="00FE2C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609E"/>
    <w:multiLevelType w:val="hybridMultilevel"/>
    <w:tmpl w:val="AC8AB78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3E"/>
    <w:rsid w:val="002643BF"/>
    <w:rsid w:val="00504DDE"/>
    <w:rsid w:val="005573D6"/>
    <w:rsid w:val="00645E26"/>
    <w:rsid w:val="0086623E"/>
    <w:rsid w:val="00AB120F"/>
    <w:rsid w:val="00E079C7"/>
    <w:rsid w:val="00FC1845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DC28"/>
  <w15:chartTrackingRefBased/>
  <w15:docId w15:val="{E3719997-DE72-428A-B71A-E88AB611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623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6623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6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Ζήσης Παπασταμάτης</cp:lastModifiedBy>
  <cp:revision>5</cp:revision>
  <dcterms:created xsi:type="dcterms:W3CDTF">2022-12-06T06:56:00Z</dcterms:created>
  <dcterms:modified xsi:type="dcterms:W3CDTF">2025-03-20T13:37:00Z</dcterms:modified>
</cp:coreProperties>
</file>