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E34C" w14:textId="01681E9C" w:rsidR="00075052" w:rsidRDefault="0055383E" w:rsidP="00075052">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ΘΕΜΑ</w:t>
      </w:r>
      <w:r w:rsidRPr="0055383E">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Πρακτικό ελέγχου εγγυητικών επιστολών</w:t>
      </w:r>
    </w:p>
    <w:p w14:paraId="7839F745" w14:textId="3A6B7F15" w:rsidR="0055383E" w:rsidRPr="000C6BB9" w:rsidRDefault="0055383E" w:rsidP="0055383E">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 </w:t>
      </w:r>
      <w:r>
        <w:rPr>
          <w:rFonts w:ascii="Times New Roman" w:eastAsia="SimSun" w:hAnsi="Times New Roman" w:cs="Times New Roman"/>
          <w:b/>
          <w:bCs/>
          <w:i/>
          <w:iCs/>
          <w:sz w:val="24"/>
          <w:szCs w:val="24"/>
          <w:lang w:eastAsia="zh-CN"/>
        </w:rPr>
        <w:t>2</w:t>
      </w:r>
      <w:r>
        <w:rPr>
          <w:rFonts w:ascii="Times New Roman" w:eastAsia="SimSun" w:hAnsi="Times New Roman" w:cs="Times New Roman"/>
          <w:b/>
          <w:bCs/>
          <w:i/>
          <w:iCs/>
          <w:sz w:val="24"/>
          <w:szCs w:val="24"/>
          <w:lang w:eastAsia="zh-CN"/>
        </w:rPr>
        <w:t>3</w:t>
      </w:r>
      <w:r w:rsidRPr="000C6BB9">
        <w:rPr>
          <w:rFonts w:ascii="Times New Roman" w:eastAsia="SimSun" w:hAnsi="Times New Roman" w:cs="Times New Roman"/>
          <w:b/>
          <w:bCs/>
          <w:i/>
          <w:iCs/>
          <w:sz w:val="24"/>
          <w:szCs w:val="24"/>
          <w:lang w:eastAsia="zh-CN"/>
        </w:rPr>
        <w:t>/0</w:t>
      </w:r>
      <w:r>
        <w:rPr>
          <w:rFonts w:ascii="Times New Roman" w:eastAsia="SimSun" w:hAnsi="Times New Roman" w:cs="Times New Roman"/>
          <w:b/>
          <w:bCs/>
          <w:i/>
          <w:iCs/>
          <w:sz w:val="24"/>
          <w:szCs w:val="24"/>
          <w:lang w:eastAsia="zh-CN"/>
        </w:rPr>
        <w:t>3/2023</w:t>
      </w:r>
      <w:r w:rsidRPr="000C6BB9">
        <w:rPr>
          <w:rFonts w:ascii="Times New Roman" w:eastAsia="SimSun" w:hAnsi="Times New Roman" w:cs="Times New Roman"/>
          <w:sz w:val="24"/>
          <w:szCs w:val="24"/>
          <w:lang w:eastAsia="zh-CN"/>
        </w:rPr>
        <w:t xml:space="preserve"> </w:t>
      </w:r>
    </w:p>
    <w:p w14:paraId="71051A3E" w14:textId="77777777" w:rsidR="0055383E" w:rsidRDefault="0055383E" w:rsidP="00075052">
      <w:pPr>
        <w:spacing w:before="100" w:beforeAutospacing="1" w:after="100" w:afterAutospacing="1" w:line="240" w:lineRule="auto"/>
        <w:jc w:val="both"/>
        <w:rPr>
          <w:rFonts w:ascii="Times New Roman" w:eastAsia="Times New Roman" w:hAnsi="Times New Roman" w:cs="Times New Roman"/>
          <w:b/>
          <w:bCs/>
          <w:sz w:val="24"/>
          <w:szCs w:val="24"/>
          <w:lang w:eastAsia="el-GR"/>
        </w:rPr>
      </w:pPr>
      <w:bookmarkStart w:id="0" w:name="_GoBack"/>
      <w:bookmarkEnd w:id="0"/>
      <w:r>
        <w:rPr>
          <w:rFonts w:ascii="Times New Roman" w:eastAsia="Times New Roman" w:hAnsi="Times New Roman" w:cs="Times New Roman"/>
          <w:b/>
          <w:bCs/>
          <w:sz w:val="24"/>
          <w:szCs w:val="24"/>
          <w:lang w:eastAsia="el-GR"/>
        </w:rPr>
        <w:t xml:space="preserve">Ερώτηση </w:t>
      </w:r>
      <w:r w:rsidRPr="00A62480">
        <w:rPr>
          <w:rFonts w:ascii="Times New Roman" w:eastAsia="Times New Roman" w:hAnsi="Times New Roman" w:cs="Times New Roman"/>
          <w:b/>
          <w:bCs/>
          <w:sz w:val="24"/>
          <w:szCs w:val="24"/>
          <w:lang w:eastAsia="el-GR"/>
        </w:rPr>
        <w:t xml:space="preserve">: </w:t>
      </w:r>
    </w:p>
    <w:p w14:paraId="7C969713" w14:textId="128AC71B" w:rsidR="00075052" w:rsidRPr="00075052" w:rsidRDefault="00075052" w:rsidP="0007505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75052">
        <w:rPr>
          <w:rFonts w:ascii="Times New Roman" w:eastAsia="Times New Roman" w:hAnsi="Times New Roman" w:cs="Times New Roman"/>
          <w:i/>
          <w:iCs/>
          <w:sz w:val="24"/>
          <w:szCs w:val="24"/>
          <w:lang w:eastAsia="el-GR"/>
        </w:rPr>
        <w:t>Στη διακήρυξη του διαγωνισμού αναφέρεται:</w:t>
      </w:r>
    </w:p>
    <w:p w14:paraId="382EB5E7" w14:textId="77777777" w:rsidR="00075052" w:rsidRPr="00075052" w:rsidRDefault="00075052" w:rsidP="0007505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75052">
        <w:rPr>
          <w:rFonts w:ascii="Times New Roman" w:eastAsia="Times New Roman" w:hAnsi="Times New Roman" w:cs="Times New Roman"/>
          <w:i/>
          <w:iCs/>
          <w:sz w:val="24"/>
          <w:szCs w:val="24"/>
          <w:lang w:eastAsia="el-GR"/>
        </w:rPr>
        <w:t>¨Η Επιτροπή Διαγωνισμού:</w:t>
      </w:r>
    </w:p>
    <w:p w14:paraId="73053E73" w14:textId="77777777" w:rsidR="00075052" w:rsidRPr="00075052" w:rsidRDefault="00075052" w:rsidP="0007505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75052">
        <w:rPr>
          <w:rFonts w:ascii="Times New Roman" w:eastAsia="Times New Roman" w:hAnsi="Times New Roman" w:cs="Times New Roman"/>
          <w:i/>
          <w:iCs/>
          <w:sz w:val="24"/>
          <w:szCs w:val="24"/>
          <w:lang w:eastAsia="el-GR"/>
        </w:rPr>
        <w:t xml:space="preserve">…………., </w:t>
      </w:r>
      <w:proofErr w:type="spellStart"/>
      <w:r w:rsidRPr="00075052">
        <w:rPr>
          <w:rFonts w:ascii="Times New Roman" w:eastAsia="Times New Roman" w:hAnsi="Times New Roman" w:cs="Times New Roman"/>
          <w:i/>
          <w:iCs/>
          <w:sz w:val="24"/>
          <w:szCs w:val="24"/>
          <w:lang w:eastAsia="el-GR"/>
        </w:rPr>
        <w:t>ii</w:t>
      </w:r>
      <w:proofErr w:type="spellEnd"/>
      <w:r w:rsidRPr="00075052">
        <w:rPr>
          <w:rFonts w:ascii="Times New Roman" w:eastAsia="Times New Roman" w:hAnsi="Times New Roman" w:cs="Times New Roman"/>
          <w:i/>
          <w:iCs/>
          <w:sz w:val="24"/>
          <w:szCs w:val="24"/>
          <w:lang w:eastAsia="el-GR"/>
        </w:rPr>
        <w:t xml:space="preserve">) Ελέγχει εάν προσκομίστηκαν οι απαιτούμενες πρωτότυπες εγγυητικές επιστολές συμμετοχής σύμφωνα με την παρ. 3.5 περ. β του άρθρου 3 της παρούσας. Η προσφορά οικονομικού φορέα που παρέλειψε είτε να προσκομίσει την απαιτούμενη πρωτότυπη εγγύηση συμμετοχής, σε περίπτωση υποβολής </w:t>
      </w:r>
      <w:proofErr w:type="spellStart"/>
      <w:r w:rsidRPr="00075052">
        <w:rPr>
          <w:rFonts w:ascii="Times New Roman" w:eastAsia="Times New Roman" w:hAnsi="Times New Roman" w:cs="Times New Roman"/>
          <w:i/>
          <w:iCs/>
          <w:sz w:val="24"/>
          <w:szCs w:val="24"/>
          <w:lang w:eastAsia="el-GR"/>
        </w:rPr>
        <w:t>έγχαρτης</w:t>
      </w:r>
      <w:proofErr w:type="spellEnd"/>
      <w:r w:rsidRPr="00075052">
        <w:rPr>
          <w:rFonts w:ascii="Times New Roman" w:eastAsia="Times New Roman" w:hAnsi="Times New Roman" w:cs="Times New Roman"/>
          <w:i/>
          <w:iCs/>
          <w:sz w:val="24"/>
          <w:szCs w:val="24"/>
          <w:lang w:eastAsia="el-GR"/>
        </w:rPr>
        <w:t xml:space="preserve"> εγγύησης συμμετοχής, είτε να υποβάλει την απαιτούμενη εγγύηση ηλεκτρονικής έκδοσης στον οικείο ηλεκτρονικό (υπό)-φάκελο μέχρι την καταληκτική ημερομηνία υποβολής των προσφορών, απορρίπτεται ως απαράδεκτη, μετά από γνώμη της Επιτροπής Διαγωνισμού, η οποία συντάσσει πρακτικό, στο οποίο περιλαμβάνονται τα αποτελέσματα του ανωτέρω ελέγχου και υποβάλλει στον Αναθέτοντα Φορέα το σχετικό ηλεκτρονικό αρχείο, ως “εσωτερικό”, μέσω της λειτουργίας “επικοινωνία” του υποσυστήματος, προς έγκριση για τη λήψη απόφασης απόρριψης της προσφοράς, σύμφωνα με την παρ. 1 του άρθρου 72 του ν. 4412/2016.</w:t>
      </w:r>
    </w:p>
    <w:p w14:paraId="51A7EDAB" w14:textId="4BF32B73" w:rsidR="00075052" w:rsidRPr="00A62480" w:rsidRDefault="00075052" w:rsidP="0007505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75052">
        <w:rPr>
          <w:rFonts w:ascii="Times New Roman" w:eastAsia="Times New Roman" w:hAnsi="Times New Roman" w:cs="Times New Roman"/>
          <w:i/>
          <w:iCs/>
          <w:sz w:val="24"/>
          <w:szCs w:val="24"/>
          <w:lang w:eastAsia="el-GR"/>
        </w:rPr>
        <w:t>Μετά την έκδοση της απόφασης έγκρισης του ανωτέρω πρακτικού για την απόρριψη της προσφοράς, ο Αναθέτων Φορέας κοινοποιεί την απόφαση σε όλους τους προσφέροντες. Η απόφαση απόρριψης της προσφοράς εκδίδεται πριν από την έκδοση οποιασδήποτε άλλης απόφασης σχετικά με την αξιολόγηση των προσφορών της παρούσας διαδικασίας.</w:t>
      </w:r>
      <w:r w:rsidR="00A62480">
        <w:rPr>
          <w:rFonts w:ascii="Times New Roman" w:eastAsia="Times New Roman" w:hAnsi="Times New Roman" w:cs="Times New Roman"/>
          <w:sz w:val="24"/>
          <w:szCs w:val="24"/>
          <w:lang w:eastAsia="el-GR"/>
        </w:rPr>
        <w:t xml:space="preserve"> </w:t>
      </w:r>
      <w:r w:rsidRPr="00A62480">
        <w:rPr>
          <w:rFonts w:ascii="Times New Roman" w:eastAsia="Times New Roman" w:hAnsi="Times New Roman" w:cs="Times New Roman"/>
          <w:sz w:val="24"/>
          <w:szCs w:val="24"/>
          <w:lang w:eastAsia="el-GR"/>
        </w:rPr>
        <w:t>Σε περίπτωση που όλες οι εγγυητικές επιστολές είναι δεκτές, πάλι κάνουμε πρακτικό ελέγχου εγγυητικών επιστολών το οποίο εγκρίνει η αναθέτουσα αρχή?</w:t>
      </w:r>
    </w:p>
    <w:p w14:paraId="245447D2" w14:textId="77777777" w:rsidR="00075052" w:rsidRDefault="00075052" w:rsidP="00075052">
      <w:pPr>
        <w:spacing w:after="0" w:line="240" w:lineRule="auto"/>
        <w:jc w:val="both"/>
        <w:rPr>
          <w:rFonts w:ascii="Times New Roman" w:eastAsia="Times New Roman" w:hAnsi="Times New Roman" w:cs="Times New Roman"/>
          <w:sz w:val="24"/>
          <w:szCs w:val="24"/>
          <w:lang w:eastAsia="el-GR"/>
        </w:rPr>
      </w:pPr>
    </w:p>
    <w:p w14:paraId="41BE1CE6" w14:textId="4DFD3C0C" w:rsidR="00075052" w:rsidRPr="00075052" w:rsidRDefault="00075052" w:rsidP="00075052">
      <w:pPr>
        <w:spacing w:after="0" w:line="240" w:lineRule="auto"/>
        <w:jc w:val="both"/>
        <w:rPr>
          <w:rFonts w:ascii="Times New Roman" w:eastAsia="Times New Roman" w:hAnsi="Times New Roman" w:cs="Times New Roman"/>
          <w:b/>
          <w:bCs/>
          <w:sz w:val="24"/>
          <w:szCs w:val="24"/>
          <w:lang w:eastAsia="el-GR"/>
        </w:rPr>
      </w:pPr>
      <w:r w:rsidRPr="00075052">
        <w:rPr>
          <w:rFonts w:ascii="Times New Roman" w:eastAsia="Times New Roman" w:hAnsi="Times New Roman" w:cs="Times New Roman"/>
          <w:b/>
          <w:bCs/>
          <w:sz w:val="24"/>
          <w:szCs w:val="24"/>
          <w:lang w:eastAsia="el-GR"/>
        </w:rPr>
        <w:t>Απάντηση</w:t>
      </w:r>
      <w:r w:rsidRPr="00A62480">
        <w:rPr>
          <w:rFonts w:ascii="Times New Roman" w:eastAsia="Times New Roman" w:hAnsi="Times New Roman" w:cs="Times New Roman"/>
          <w:b/>
          <w:bCs/>
          <w:sz w:val="24"/>
          <w:szCs w:val="24"/>
          <w:lang w:eastAsia="el-GR"/>
        </w:rPr>
        <w:t>:</w:t>
      </w:r>
    </w:p>
    <w:p w14:paraId="3083FDB3" w14:textId="28BF4FE0" w:rsidR="00075052" w:rsidRPr="00075052" w:rsidRDefault="00075052" w:rsidP="00075052">
      <w:pPr>
        <w:spacing w:after="0" w:line="240" w:lineRule="auto"/>
        <w:jc w:val="both"/>
        <w:rPr>
          <w:rFonts w:ascii="Times New Roman" w:eastAsia="Times New Roman" w:hAnsi="Times New Roman" w:cs="Times New Roman"/>
          <w:sz w:val="24"/>
          <w:szCs w:val="24"/>
          <w:lang w:eastAsia="el-GR"/>
        </w:rPr>
      </w:pPr>
      <w:r w:rsidRPr="00075052">
        <w:rPr>
          <w:rFonts w:ascii="Times New Roman" w:eastAsia="Times New Roman" w:hAnsi="Times New Roman" w:cs="Times New Roman"/>
          <w:sz w:val="24"/>
          <w:szCs w:val="24"/>
          <w:lang w:eastAsia="el-GR"/>
        </w:rPr>
        <w:t>Δεν αποτελεί ξεχωριστό Πρακτικό. Είναι μέρος του Πρακτικού Ι (1ο στάδιο - μετά την αποσφράγιση προσφορών).</w:t>
      </w:r>
      <w:r w:rsidR="00A62480">
        <w:rPr>
          <w:rFonts w:ascii="Times New Roman" w:eastAsia="Times New Roman" w:hAnsi="Times New Roman" w:cs="Times New Roman"/>
          <w:sz w:val="24"/>
          <w:szCs w:val="24"/>
          <w:lang w:eastAsia="el-GR"/>
        </w:rPr>
        <w:t xml:space="preserve"> </w:t>
      </w:r>
      <w:r w:rsidRPr="00075052">
        <w:rPr>
          <w:rFonts w:ascii="Times New Roman" w:eastAsia="Times New Roman" w:hAnsi="Times New Roman" w:cs="Times New Roman"/>
          <w:sz w:val="24"/>
          <w:szCs w:val="24"/>
          <w:lang w:eastAsia="el-GR"/>
        </w:rPr>
        <w:t>Εάν οι εγγυητικές γίνονται όλες δεκτές, απλά θα αναγραφεί στο Πρακτικό Ι. (Απλή αναφορά).</w:t>
      </w:r>
    </w:p>
    <w:p w14:paraId="10CFC8AD" w14:textId="77777777" w:rsidR="009425A2" w:rsidRDefault="009425A2" w:rsidP="00075052">
      <w:pPr>
        <w:jc w:val="both"/>
      </w:pPr>
    </w:p>
    <w:sectPr w:rsidR="00942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52"/>
    <w:rsid w:val="00075052"/>
    <w:rsid w:val="0055383E"/>
    <w:rsid w:val="009425A2"/>
    <w:rsid w:val="00A624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1D36"/>
  <w15:chartTrackingRefBased/>
  <w15:docId w15:val="{3678246D-B71E-4C09-B075-C45F22A6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4598">
      <w:bodyDiv w:val="1"/>
      <w:marLeft w:val="0"/>
      <w:marRight w:val="0"/>
      <w:marTop w:val="0"/>
      <w:marBottom w:val="0"/>
      <w:divBdr>
        <w:top w:val="none" w:sz="0" w:space="0" w:color="auto"/>
        <w:left w:val="none" w:sz="0" w:space="0" w:color="auto"/>
        <w:bottom w:val="none" w:sz="0" w:space="0" w:color="auto"/>
        <w:right w:val="none" w:sz="0" w:space="0" w:color="auto"/>
      </w:divBdr>
    </w:div>
    <w:div w:id="952710431">
      <w:bodyDiv w:val="1"/>
      <w:marLeft w:val="0"/>
      <w:marRight w:val="0"/>
      <w:marTop w:val="0"/>
      <w:marBottom w:val="0"/>
      <w:divBdr>
        <w:top w:val="none" w:sz="0" w:space="0" w:color="auto"/>
        <w:left w:val="none" w:sz="0" w:space="0" w:color="auto"/>
        <w:bottom w:val="none" w:sz="0" w:space="0" w:color="auto"/>
        <w:right w:val="none" w:sz="0" w:space="0" w:color="auto"/>
      </w:divBdr>
      <w:divsChild>
        <w:div w:id="287317223">
          <w:marLeft w:val="0"/>
          <w:marRight w:val="0"/>
          <w:marTop w:val="0"/>
          <w:marBottom w:val="0"/>
          <w:divBdr>
            <w:top w:val="none" w:sz="0" w:space="0" w:color="auto"/>
            <w:left w:val="none" w:sz="0" w:space="0" w:color="auto"/>
            <w:bottom w:val="none" w:sz="0" w:space="0" w:color="auto"/>
            <w:right w:val="none" w:sz="0" w:space="0" w:color="auto"/>
          </w:divBdr>
        </w:div>
        <w:div w:id="1521821503">
          <w:marLeft w:val="0"/>
          <w:marRight w:val="0"/>
          <w:marTop w:val="0"/>
          <w:marBottom w:val="0"/>
          <w:divBdr>
            <w:top w:val="none" w:sz="0" w:space="0" w:color="auto"/>
            <w:left w:val="none" w:sz="0" w:space="0" w:color="auto"/>
            <w:bottom w:val="none" w:sz="0" w:space="0" w:color="auto"/>
            <w:right w:val="none" w:sz="0" w:space="0" w:color="auto"/>
          </w:divBdr>
        </w:div>
      </w:divsChild>
    </w:div>
    <w:div w:id="13844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1442</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3</cp:revision>
  <dcterms:created xsi:type="dcterms:W3CDTF">2023-03-16T09:59:00Z</dcterms:created>
  <dcterms:modified xsi:type="dcterms:W3CDTF">2025-03-21T16:51:00Z</dcterms:modified>
</cp:coreProperties>
</file>