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A0CDB" w14:textId="73B14CAB" w:rsidR="00C82D81" w:rsidRPr="00BF3095" w:rsidRDefault="00C82D81" w:rsidP="00C82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F3095">
        <w:rPr>
          <w:rFonts w:ascii="Times New Roman" w:hAnsi="Times New Roman" w:cs="Times New Roman"/>
          <w:b/>
          <w:sz w:val="24"/>
          <w:szCs w:val="24"/>
        </w:rPr>
        <w:t xml:space="preserve">ΕΠΙΒΛΕΨΗ </w:t>
      </w:r>
      <w:r w:rsidR="00BF3095">
        <w:rPr>
          <w:rFonts w:ascii="Times New Roman" w:hAnsi="Times New Roman" w:cs="Times New Roman"/>
          <w:b/>
          <w:sz w:val="24"/>
          <w:szCs w:val="24"/>
        </w:rPr>
        <w:t xml:space="preserve">ΑΠΟ </w:t>
      </w:r>
      <w:r w:rsidR="00804EC6" w:rsidRPr="00804EC6">
        <w:rPr>
          <w:rFonts w:ascii="Times New Roman" w:hAnsi="Times New Roman" w:cs="Times New Roman"/>
          <w:b/>
          <w:sz w:val="24"/>
          <w:szCs w:val="24"/>
        </w:rPr>
        <w:t>ΜΗΧΑΝΙΚΟ</w:t>
      </w:r>
      <w:r w:rsidR="00804EC6">
        <w:rPr>
          <w:rFonts w:ascii="Times New Roman" w:hAnsi="Times New Roman" w:cs="Times New Roman"/>
          <w:b/>
          <w:sz w:val="24"/>
          <w:szCs w:val="24"/>
        </w:rPr>
        <w:t xml:space="preserve"> ΠΟΥ</w:t>
      </w:r>
      <w:r w:rsidR="00804EC6" w:rsidRPr="00804EC6">
        <w:rPr>
          <w:rFonts w:ascii="Times New Roman" w:hAnsi="Times New Roman" w:cs="Times New Roman"/>
          <w:b/>
          <w:sz w:val="24"/>
          <w:szCs w:val="24"/>
        </w:rPr>
        <w:t xml:space="preserve"> ΕΧΕΙ ΥΠΟΓΡΑΨΕΙ ΤΗΝ ΠΟΛΕΟΔΟΜΙΚΗ ΑΔΕΙΑ</w:t>
      </w:r>
    </w:p>
    <w:bookmarkEnd w:id="0"/>
    <w:p w14:paraId="2585A6ED" w14:textId="194B436B" w:rsidR="00BF3095" w:rsidRPr="00C05C62" w:rsidRDefault="00BF3095" w:rsidP="00BF30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C62">
        <w:rPr>
          <w:rFonts w:ascii="Times New Roman" w:hAnsi="Times New Roman" w:cs="Times New Roman"/>
          <w:bCs/>
          <w:sz w:val="24"/>
          <w:szCs w:val="24"/>
        </w:rPr>
        <w:t>Ημερομηνία υποβολής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C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0</w:t>
      </w:r>
      <w:r w:rsidR="00804EC6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</w:t>
      </w:r>
      <w:r w:rsidR="00804EC6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0</w:t>
      </w:r>
      <w:r w:rsidRPr="00C05C62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4</w:t>
      </w:r>
    </w:p>
    <w:p w14:paraId="037A761D" w14:textId="77777777" w:rsidR="00BF3095" w:rsidRPr="00BF3095" w:rsidRDefault="00BF3095" w:rsidP="00C82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95">
        <w:rPr>
          <w:rFonts w:ascii="Times New Roman" w:hAnsi="Times New Roman" w:cs="Times New Roman"/>
          <w:b/>
          <w:sz w:val="24"/>
          <w:szCs w:val="24"/>
        </w:rPr>
        <w:t>Ερώτηση</w:t>
      </w:r>
    </w:p>
    <w:p w14:paraId="787D5CC4" w14:textId="48AA2EEE" w:rsidR="00C82D81" w:rsidRPr="00BF3095" w:rsidRDefault="00C82D81" w:rsidP="00C82D81">
      <w:pPr>
        <w:jc w:val="both"/>
        <w:rPr>
          <w:rFonts w:ascii="Times New Roman" w:hAnsi="Times New Roman" w:cs="Times New Roman"/>
          <w:sz w:val="24"/>
          <w:szCs w:val="24"/>
        </w:rPr>
      </w:pPr>
      <w:r w:rsidRPr="00BF3095">
        <w:rPr>
          <w:rFonts w:ascii="Times New Roman" w:hAnsi="Times New Roman" w:cs="Times New Roman"/>
          <w:sz w:val="24"/>
          <w:szCs w:val="24"/>
        </w:rPr>
        <w:t>ΘΑ ΗΘΕΛΑ ΝΑ ΡΩΤΗΣΩ ΕΑΝ Ο ΜΗΧΑΝΙΚΟΣ Ο ΟΠΟΙΟΣ ΕΧΕΙ ΥΠΟΓΡΑΨΕΙ ΤΗΝ ΠΟΛΕΟΔΟΜΙΚΗ ΑΔΕΙΑ ΕΙΝΑΙ ΥΠΟΧΡΕΩΤΙΚΟ  ΝΑ ΟΡΙΣΤΕΙ ΚΑΙ ΕΠΙΒΛΕΠΩΝ ΣΤΗΝ ΚΑΤΑΣΚΕΥΗ ΤΟΥ (ΘΑ ΔΗΜΟΠΡΑΤΗΘΕΙ ΚΑΙ ΘΑ ΚΑΤΑΣΚΕΥΑΣΘΕΙ ΩΣ ΔΗΜΟΣΙΟ ΕΡΓΟ ΑΠΟ ΝΠΔΔ ΚΤΙΡΙΑΚΟ ΣΥΓΚΡΟΤΗΜΑ ΤΕΣΣΑΡΩΝ  ΟΡΟΦΩΝ  )</w:t>
      </w:r>
    </w:p>
    <w:p w14:paraId="30EBA388" w14:textId="77777777" w:rsidR="00132147" w:rsidRPr="00BF3095" w:rsidRDefault="00132147" w:rsidP="00C82D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292BA" w14:textId="64AC6EA2" w:rsidR="001610B1" w:rsidRPr="00804EC6" w:rsidRDefault="001610B1" w:rsidP="00161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C6">
        <w:rPr>
          <w:rFonts w:ascii="Times New Roman" w:hAnsi="Times New Roman" w:cs="Times New Roman"/>
          <w:b/>
          <w:sz w:val="24"/>
          <w:szCs w:val="24"/>
        </w:rPr>
        <w:t xml:space="preserve">Απάντηση </w:t>
      </w:r>
    </w:p>
    <w:p w14:paraId="72ED9EB5" w14:textId="67B8C007" w:rsidR="001610B1" w:rsidRPr="00BF3095" w:rsidRDefault="00804EC6" w:rsidP="001610B1">
      <w:pPr>
        <w:jc w:val="both"/>
        <w:rPr>
          <w:rFonts w:ascii="Times New Roman" w:hAnsi="Times New Roman" w:cs="Times New Roman"/>
          <w:sz w:val="24"/>
          <w:szCs w:val="24"/>
        </w:rPr>
      </w:pPr>
      <w:r w:rsidRPr="00BF3095">
        <w:rPr>
          <w:rFonts w:ascii="Times New Roman" w:hAnsi="Times New Roman" w:cs="Times New Roman"/>
          <w:b/>
          <w:sz w:val="24"/>
          <w:szCs w:val="24"/>
        </w:rPr>
        <w:t xml:space="preserve">Η διάταξη την </w:t>
      </w:r>
      <w:r w:rsidRPr="00BF3095">
        <w:rPr>
          <w:rFonts w:ascii="Times New Roman" w:hAnsi="Times New Roman" w:cs="Times New Roman"/>
          <w:sz w:val="24"/>
          <w:szCs w:val="24"/>
        </w:rPr>
        <w:t xml:space="preserve">παρ.2 Άρθ. 136 Ν. 4412/2016 </w:t>
      </w:r>
      <w:r w:rsidRPr="00BF3095">
        <w:rPr>
          <w:rFonts w:ascii="Times New Roman" w:hAnsi="Times New Roman" w:cs="Times New Roman"/>
          <w:i/>
          <w:sz w:val="24"/>
          <w:szCs w:val="24"/>
        </w:rPr>
        <w:t>(« Διοίκηση του έργου - Παρακολούθηση και επίβλεψη - Εξουσιοδοτική διάταξη»</w:t>
      </w:r>
      <w:r w:rsidRPr="00BF3095">
        <w:rPr>
          <w:rFonts w:ascii="Times New Roman" w:hAnsi="Times New Roman" w:cs="Times New Roman"/>
          <w:sz w:val="24"/>
          <w:szCs w:val="24"/>
        </w:rPr>
        <w:t>),</w:t>
      </w:r>
      <w:r w:rsidRPr="00BF3095">
        <w:rPr>
          <w:rFonts w:ascii="Times New Roman" w:hAnsi="Times New Roman" w:cs="Times New Roman"/>
          <w:b/>
          <w:sz w:val="24"/>
          <w:szCs w:val="24"/>
        </w:rPr>
        <w:t xml:space="preserve"> ορίζει ότι </w:t>
      </w:r>
      <w:r w:rsidRPr="00BF3095">
        <w:rPr>
          <w:rFonts w:ascii="Times New Roman" w:hAnsi="Times New Roman" w:cs="Times New Roman"/>
          <w:i/>
          <w:sz w:val="24"/>
          <w:szCs w:val="24"/>
        </w:rPr>
        <w:t xml:space="preserve">«η διευθύνουσα υπηρεσία ορίζει ως επιβλέποντες και βοηθούς αυτών για το έργο ή τμήματά του ή είδη εργασιών τεχνικούς υπαλλήλους που έχουν την κατάλληλη ειδικότητα, ανάλογα με τα στελέχη που διαθέτει, τις υπηρεσιακές ανάγκες και την αξιολόγηση του έργου και του </w:t>
      </w:r>
      <w:proofErr w:type="spellStart"/>
      <w:r w:rsidRPr="00BF3095">
        <w:rPr>
          <w:rFonts w:ascii="Times New Roman" w:hAnsi="Times New Roman" w:cs="Times New Roman"/>
          <w:i/>
          <w:sz w:val="24"/>
          <w:szCs w:val="24"/>
        </w:rPr>
        <w:t>προσωπικού».</w:t>
      </w:r>
      <w:r w:rsidR="001610B1" w:rsidRPr="00BF3095">
        <w:rPr>
          <w:rFonts w:ascii="Times New Roman" w:hAnsi="Times New Roman" w:cs="Times New Roman"/>
          <w:sz w:val="24"/>
          <w:szCs w:val="24"/>
        </w:rPr>
        <w:t>Με</w:t>
      </w:r>
      <w:proofErr w:type="spellEnd"/>
      <w:r w:rsidR="001610B1" w:rsidRPr="00BF3095">
        <w:rPr>
          <w:rFonts w:ascii="Times New Roman" w:hAnsi="Times New Roman" w:cs="Times New Roman"/>
          <w:sz w:val="24"/>
          <w:szCs w:val="24"/>
        </w:rPr>
        <w:t xml:space="preserve"> βάση την ανωτέρω αναφερόμενη δέσμευση, σαφώς και δεν είναι ο ορισμός Επιβλέποντος υποχρεωτικά του υπογράφοντος την Οικοδομική Άδεια, αλλά αυτή αποτελεί την συνήθη πρακτική. </w:t>
      </w:r>
    </w:p>
    <w:p w14:paraId="729E45F8" w14:textId="77777777" w:rsidR="00BF3095" w:rsidRPr="00BF3095" w:rsidRDefault="00BF3095" w:rsidP="00BF309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r w:rsidRPr="00BF309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Με εκτίμηση</w:t>
      </w:r>
    </w:p>
    <w:p w14:paraId="3CEF2FAF" w14:textId="77777777" w:rsidR="00BF3095" w:rsidRPr="00BF3095" w:rsidRDefault="00BF3095" w:rsidP="00BF309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r w:rsidRPr="00BF309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ΖΗΣΗΣ ΠΑΠΑΣΤΑΜΑΤΗΣ</w:t>
      </w:r>
    </w:p>
    <w:p w14:paraId="3F051854" w14:textId="77777777" w:rsidR="00BF3095" w:rsidRPr="00BF3095" w:rsidRDefault="00804EC6" w:rsidP="00BF309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hyperlink r:id="rId4" w:tgtFrame="_blank" w:history="1">
        <w:proofErr w:type="spellStart"/>
        <w:proofErr w:type="gramStart"/>
        <w:r w:rsidR="00BF3095" w:rsidRPr="00BF3095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dimosies</w:t>
        </w:r>
        <w:proofErr w:type="spellEnd"/>
        <w:r w:rsidR="00BF3095" w:rsidRPr="00BF3095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-</w:t>
        </w:r>
        <w:proofErr w:type="spellStart"/>
        <w:r w:rsidR="00BF3095" w:rsidRPr="00BF3095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symvaseis</w:t>
        </w:r>
        <w:proofErr w:type="spellEnd"/>
        <w:r w:rsidR="00BF3095" w:rsidRPr="00BF3095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.</w:t>
        </w:r>
        <w:r w:rsidR="00BF3095" w:rsidRPr="00BF3095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gr</w:t>
        </w:r>
        <w:proofErr w:type="gramEnd"/>
      </w:hyperlink>
    </w:p>
    <w:p w14:paraId="41831A7E" w14:textId="77777777" w:rsidR="00BF3095" w:rsidRPr="00BF3095" w:rsidRDefault="00BF3095" w:rsidP="00BF309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proofErr w:type="gramStart"/>
      <w:r w:rsidRPr="00BF309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email</w:t>
      </w:r>
      <w:proofErr w:type="gramEnd"/>
      <w:r w:rsidRPr="00BF3095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:</w:t>
      </w:r>
      <w:r w:rsidRPr="00BF309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 </w:t>
      </w:r>
      <w:hyperlink r:id="rId5" w:tgtFrame="_blank" w:history="1">
        <w:r w:rsidRPr="00BF309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zpapastamatis</w:t>
        </w:r>
        <w:r w:rsidRPr="00BF309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l-GR"/>
          </w:rPr>
          <w:t>@</w:t>
        </w:r>
        <w:r w:rsidRPr="00BF309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gmail</w:t>
        </w:r>
        <w:r w:rsidRPr="00BF309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l-GR"/>
          </w:rPr>
          <w:t>.</w:t>
        </w:r>
        <w:r w:rsidRPr="00BF309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com</w:t>
        </w:r>
      </w:hyperlink>
    </w:p>
    <w:p w14:paraId="15D56458" w14:textId="5D9C34A7" w:rsidR="00BF3095" w:rsidRPr="00BF3095" w:rsidRDefault="00BF3095" w:rsidP="00BF3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09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Τηλ</w:t>
      </w:r>
      <w:proofErr w:type="spellEnd"/>
      <w:r w:rsidRPr="00BF309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. Επικοινωνίας :</w:t>
      </w:r>
      <w:r w:rsidRPr="00BF30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el-GR"/>
        </w:rPr>
        <w:t> 6945558980</w:t>
      </w:r>
    </w:p>
    <w:p w14:paraId="5EB4B34C" w14:textId="77777777" w:rsidR="001610B1" w:rsidRPr="00BF3095" w:rsidRDefault="001610B1" w:rsidP="00161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F41D3" w14:textId="77777777" w:rsidR="001610B1" w:rsidRPr="00BF3095" w:rsidRDefault="001610B1" w:rsidP="00D402F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9D25F9" w14:textId="77777777" w:rsidR="005850E2" w:rsidRPr="00BF3095" w:rsidRDefault="00C82D81" w:rsidP="00C82D81">
      <w:pPr>
        <w:jc w:val="both"/>
        <w:rPr>
          <w:rFonts w:ascii="Times New Roman" w:hAnsi="Times New Roman" w:cs="Times New Roman"/>
          <w:sz w:val="24"/>
          <w:szCs w:val="24"/>
        </w:rPr>
      </w:pPr>
      <w:r w:rsidRPr="00BF309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850E2" w:rsidRPr="00BF30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81"/>
    <w:rsid w:val="00132147"/>
    <w:rsid w:val="001610B1"/>
    <w:rsid w:val="004C4A64"/>
    <w:rsid w:val="00702E8D"/>
    <w:rsid w:val="00804EC6"/>
    <w:rsid w:val="00BF3095"/>
    <w:rsid w:val="00C82D81"/>
    <w:rsid w:val="00D402F1"/>
    <w:rsid w:val="00DB6FE1"/>
    <w:rsid w:val="00F8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72C0"/>
  <w15:chartTrackingRefBased/>
  <w15:docId w15:val="{FA862B5D-767B-4B45-AE2A-2F8BDEB3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apastamatis@gmail.com" TargetMode="External"/><Relationship Id="rId4" Type="http://schemas.openxmlformats.org/officeDocument/2006/relationships/hyperlink" Target="http://dimosies-symvasei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2025-03-20T18:45:00Z</dcterms:created>
  <dcterms:modified xsi:type="dcterms:W3CDTF">2025-03-20T18:45:00Z</dcterms:modified>
</cp:coreProperties>
</file>