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A0CDB" w14:textId="70EC2F30" w:rsidR="00C82D81" w:rsidRPr="00BF3095" w:rsidRDefault="00C82D81" w:rsidP="00C82D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95">
        <w:rPr>
          <w:rFonts w:ascii="Times New Roman" w:hAnsi="Times New Roman" w:cs="Times New Roman"/>
          <w:b/>
          <w:sz w:val="24"/>
          <w:szCs w:val="24"/>
        </w:rPr>
        <w:t xml:space="preserve">ΕΠΙΒΛΕΨΗ </w:t>
      </w:r>
      <w:r w:rsidR="00BF3095">
        <w:rPr>
          <w:rFonts w:ascii="Times New Roman" w:hAnsi="Times New Roman" w:cs="Times New Roman"/>
          <w:b/>
          <w:sz w:val="24"/>
          <w:szCs w:val="24"/>
        </w:rPr>
        <w:t>ΑΠΟ ΜΗΧΑΝΙΚΟ</w:t>
      </w:r>
      <w:r w:rsidR="00BF3095" w:rsidRPr="00BF3095">
        <w:rPr>
          <w:rFonts w:ascii="Times New Roman" w:hAnsi="Times New Roman" w:cs="Times New Roman"/>
          <w:b/>
          <w:sz w:val="24"/>
          <w:szCs w:val="24"/>
        </w:rPr>
        <w:t xml:space="preserve"> ΔΟΜΙΚΩΝ ΕΡΓΩΝ ΤΕ</w:t>
      </w:r>
    </w:p>
    <w:p w14:paraId="2585A6ED" w14:textId="459B6887" w:rsidR="00BF3095" w:rsidRPr="00C05C62" w:rsidRDefault="00BF3095" w:rsidP="00BF30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5C62">
        <w:rPr>
          <w:rFonts w:ascii="Times New Roman" w:hAnsi="Times New Roman" w:cs="Times New Roman"/>
          <w:bCs/>
          <w:sz w:val="24"/>
          <w:szCs w:val="24"/>
        </w:rPr>
        <w:t>Ημερομηνία υποβολής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5C6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04/08</w:t>
      </w:r>
      <w:r w:rsidRPr="00C05C62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4</w:t>
      </w:r>
    </w:p>
    <w:p w14:paraId="037A761D" w14:textId="77777777" w:rsidR="00BF3095" w:rsidRPr="00BF3095" w:rsidRDefault="00BF3095" w:rsidP="00C82D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95">
        <w:rPr>
          <w:rFonts w:ascii="Times New Roman" w:hAnsi="Times New Roman" w:cs="Times New Roman"/>
          <w:b/>
          <w:sz w:val="24"/>
          <w:szCs w:val="24"/>
        </w:rPr>
        <w:t>Ερώτηση</w:t>
      </w:r>
    </w:p>
    <w:p w14:paraId="7C5CC1A9" w14:textId="67449D4B" w:rsidR="00C82D81" w:rsidRPr="00BF3095" w:rsidRDefault="00C82D81" w:rsidP="00C82D81">
      <w:pPr>
        <w:jc w:val="both"/>
        <w:rPr>
          <w:rFonts w:ascii="Times New Roman" w:hAnsi="Times New Roman" w:cs="Times New Roman"/>
          <w:sz w:val="24"/>
          <w:szCs w:val="24"/>
        </w:rPr>
      </w:pPr>
      <w:r w:rsidRPr="00BF3095">
        <w:rPr>
          <w:rFonts w:ascii="Times New Roman" w:hAnsi="Times New Roman" w:cs="Times New Roman"/>
          <w:sz w:val="24"/>
          <w:szCs w:val="24"/>
        </w:rPr>
        <w:t>ΜΠΟΡΕΙ ΝΑ ΟΡΙΣΤΕΙ ΕΠΙΒΛΕΠΩΝ ΣΤΗΝ ΚΑΤΑΣΚΕΥΗ ΤΟΥ ΜΗΧΑΝΙΚΟΣ ΔΟΜΙΚΩΝ ΕΡΓΩΝ ΤΕ?</w:t>
      </w:r>
    </w:p>
    <w:p w14:paraId="30EBA388" w14:textId="77777777" w:rsidR="00132147" w:rsidRPr="00BF3095" w:rsidRDefault="00132147" w:rsidP="00C82D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D292BA" w14:textId="64AC6EA2" w:rsidR="001610B1" w:rsidRPr="00715E74" w:rsidRDefault="001610B1" w:rsidP="001610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E74">
        <w:rPr>
          <w:rFonts w:ascii="Times New Roman" w:hAnsi="Times New Roman" w:cs="Times New Roman"/>
          <w:b/>
          <w:sz w:val="24"/>
          <w:szCs w:val="24"/>
        </w:rPr>
        <w:t xml:space="preserve">Απάντηση </w:t>
      </w:r>
    </w:p>
    <w:p w14:paraId="02B2FFFA" w14:textId="77777777" w:rsidR="00D402F1" w:rsidRPr="00BF3095" w:rsidRDefault="00D402F1" w:rsidP="00D402F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F3095">
        <w:rPr>
          <w:rFonts w:ascii="Times New Roman" w:hAnsi="Times New Roman" w:cs="Times New Roman"/>
          <w:b/>
          <w:sz w:val="24"/>
          <w:szCs w:val="24"/>
        </w:rPr>
        <w:t xml:space="preserve">Η διάταξη την </w:t>
      </w:r>
      <w:r w:rsidRPr="00BF3095">
        <w:rPr>
          <w:rFonts w:ascii="Times New Roman" w:hAnsi="Times New Roman" w:cs="Times New Roman"/>
          <w:sz w:val="24"/>
          <w:szCs w:val="24"/>
        </w:rPr>
        <w:t>παρ.2 Άρθ. 136 Ν. 4412/20</w:t>
      </w:r>
      <w:bookmarkStart w:id="0" w:name="_GoBack"/>
      <w:bookmarkEnd w:id="0"/>
      <w:r w:rsidRPr="00BF3095">
        <w:rPr>
          <w:rFonts w:ascii="Times New Roman" w:hAnsi="Times New Roman" w:cs="Times New Roman"/>
          <w:sz w:val="24"/>
          <w:szCs w:val="24"/>
        </w:rPr>
        <w:t xml:space="preserve">16 </w:t>
      </w:r>
      <w:r w:rsidRPr="00BF3095">
        <w:rPr>
          <w:rFonts w:ascii="Times New Roman" w:hAnsi="Times New Roman" w:cs="Times New Roman"/>
          <w:i/>
          <w:sz w:val="24"/>
          <w:szCs w:val="24"/>
        </w:rPr>
        <w:t>(« Διοίκηση του έργου - Παρακολούθηση και επίβλεψη - Εξουσιοδοτική διάταξη»</w:t>
      </w:r>
      <w:r w:rsidRPr="00BF3095">
        <w:rPr>
          <w:rFonts w:ascii="Times New Roman" w:hAnsi="Times New Roman" w:cs="Times New Roman"/>
          <w:sz w:val="24"/>
          <w:szCs w:val="24"/>
        </w:rPr>
        <w:t>),</w:t>
      </w:r>
      <w:r w:rsidRPr="00BF3095">
        <w:rPr>
          <w:rFonts w:ascii="Times New Roman" w:hAnsi="Times New Roman" w:cs="Times New Roman"/>
          <w:b/>
          <w:sz w:val="24"/>
          <w:szCs w:val="24"/>
        </w:rPr>
        <w:t xml:space="preserve"> έχει οριζόντια εφαρμογή , δεν απαγορεύει δε τον ορισμός </w:t>
      </w:r>
      <w:proofErr w:type="spellStart"/>
      <w:r w:rsidRPr="00BF3095">
        <w:rPr>
          <w:rFonts w:ascii="Times New Roman" w:hAnsi="Times New Roman" w:cs="Times New Roman"/>
          <w:b/>
          <w:sz w:val="24"/>
          <w:szCs w:val="24"/>
        </w:rPr>
        <w:t>Μηανικών</w:t>
      </w:r>
      <w:proofErr w:type="spellEnd"/>
      <w:r w:rsidRPr="00BF3095">
        <w:rPr>
          <w:rFonts w:ascii="Times New Roman" w:hAnsi="Times New Roman" w:cs="Times New Roman"/>
          <w:b/>
          <w:sz w:val="24"/>
          <w:szCs w:val="24"/>
        </w:rPr>
        <w:t xml:space="preserve"> ΤΕ ως Επιβλεπόντων, παρά ορίζει ότι </w:t>
      </w:r>
      <w:r w:rsidRPr="00BF3095">
        <w:rPr>
          <w:rFonts w:ascii="Times New Roman" w:hAnsi="Times New Roman" w:cs="Times New Roman"/>
          <w:i/>
          <w:sz w:val="24"/>
          <w:szCs w:val="24"/>
        </w:rPr>
        <w:t>«η διευθύνουσα υπηρεσία ορίζει ως επιβλέποντες και βοηθούς αυτών για το έργο ή τμήματά του ή είδη εργασιών τεχνικούς υπαλλήλους που έχουν την κατάλληλη ειδικότητα, ανάλογα με τα στελέχη που διαθέτει, τις υπηρεσιακές ανάγκες και την αξιολόγηση του έργου και του προσωπικού».</w:t>
      </w:r>
    </w:p>
    <w:p w14:paraId="729E45F8" w14:textId="77777777" w:rsidR="00BF3095" w:rsidRPr="00BF3095" w:rsidRDefault="00BF3095" w:rsidP="00BF3095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el-GR"/>
        </w:rPr>
      </w:pPr>
      <w:r w:rsidRPr="00BF3095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Με εκτίμηση</w:t>
      </w:r>
    </w:p>
    <w:p w14:paraId="3CEF2FAF" w14:textId="77777777" w:rsidR="00BF3095" w:rsidRPr="00BF3095" w:rsidRDefault="00BF3095" w:rsidP="00BF3095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el-GR"/>
        </w:rPr>
      </w:pPr>
      <w:r w:rsidRPr="00BF3095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el-GR"/>
        </w:rPr>
        <w:t>ΖΗΣΗΣ ΠΑΠΑΣΤΑΜΑΤΗΣ</w:t>
      </w:r>
    </w:p>
    <w:p w14:paraId="3F051854" w14:textId="77777777" w:rsidR="00BF3095" w:rsidRPr="00BF3095" w:rsidRDefault="00715E74" w:rsidP="00BF3095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el-GR"/>
        </w:rPr>
      </w:pPr>
      <w:hyperlink r:id="rId4" w:tgtFrame="_blank" w:history="1">
        <w:proofErr w:type="spellStart"/>
        <w:proofErr w:type="gramStart"/>
        <w:r w:rsidR="00BF3095" w:rsidRPr="00BF3095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val="en-US" w:eastAsia="el-GR"/>
          </w:rPr>
          <w:t>dimosies</w:t>
        </w:r>
        <w:proofErr w:type="spellEnd"/>
        <w:r w:rsidR="00BF3095" w:rsidRPr="00BF3095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eastAsia="el-GR"/>
          </w:rPr>
          <w:t>-</w:t>
        </w:r>
        <w:proofErr w:type="spellStart"/>
        <w:r w:rsidR="00BF3095" w:rsidRPr="00BF3095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val="en-US" w:eastAsia="el-GR"/>
          </w:rPr>
          <w:t>symvaseis</w:t>
        </w:r>
        <w:proofErr w:type="spellEnd"/>
        <w:r w:rsidR="00BF3095" w:rsidRPr="00BF3095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eastAsia="el-GR"/>
          </w:rPr>
          <w:t>.</w:t>
        </w:r>
        <w:r w:rsidR="00BF3095" w:rsidRPr="00BF3095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val="en-US" w:eastAsia="el-GR"/>
          </w:rPr>
          <w:t>gr</w:t>
        </w:r>
        <w:proofErr w:type="gramEnd"/>
      </w:hyperlink>
    </w:p>
    <w:p w14:paraId="41831A7E" w14:textId="77777777" w:rsidR="00BF3095" w:rsidRPr="00BF3095" w:rsidRDefault="00BF3095" w:rsidP="00BF3095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el-GR"/>
        </w:rPr>
      </w:pPr>
      <w:proofErr w:type="gramStart"/>
      <w:r w:rsidRPr="00BF3095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el-GR"/>
        </w:rPr>
        <w:t>email</w:t>
      </w:r>
      <w:proofErr w:type="gramEnd"/>
      <w:r w:rsidRPr="00BF3095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:</w:t>
      </w:r>
      <w:r w:rsidRPr="00BF3095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el-GR"/>
        </w:rPr>
        <w:t> </w:t>
      </w:r>
      <w:hyperlink r:id="rId5" w:tgtFrame="_blank" w:history="1">
        <w:r w:rsidRPr="00BF309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 w:eastAsia="el-GR"/>
          </w:rPr>
          <w:t>zpapastamatis</w:t>
        </w:r>
        <w:r w:rsidRPr="00BF309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el-GR"/>
          </w:rPr>
          <w:t>@</w:t>
        </w:r>
        <w:r w:rsidRPr="00BF309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 w:eastAsia="el-GR"/>
          </w:rPr>
          <w:t>gmail</w:t>
        </w:r>
        <w:r w:rsidRPr="00BF309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el-GR"/>
          </w:rPr>
          <w:t>.</w:t>
        </w:r>
        <w:r w:rsidRPr="00BF309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 w:eastAsia="el-GR"/>
          </w:rPr>
          <w:t>com</w:t>
        </w:r>
      </w:hyperlink>
    </w:p>
    <w:p w14:paraId="15D56458" w14:textId="5D9C34A7" w:rsidR="00BF3095" w:rsidRPr="00BF3095" w:rsidRDefault="00BF3095" w:rsidP="00BF309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09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Τηλ</w:t>
      </w:r>
      <w:proofErr w:type="spellEnd"/>
      <w:r w:rsidRPr="00BF309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. Επικοινωνίας :</w:t>
      </w:r>
      <w:r w:rsidRPr="00BF30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el-GR"/>
        </w:rPr>
        <w:t> 6945558980</w:t>
      </w:r>
    </w:p>
    <w:p w14:paraId="5EB4B34C" w14:textId="77777777" w:rsidR="001610B1" w:rsidRPr="00BF3095" w:rsidRDefault="001610B1" w:rsidP="00161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4F41D3" w14:textId="77777777" w:rsidR="001610B1" w:rsidRPr="00BF3095" w:rsidRDefault="001610B1" w:rsidP="00D402F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C9D25F9" w14:textId="77777777" w:rsidR="005850E2" w:rsidRPr="00BF3095" w:rsidRDefault="00C82D81" w:rsidP="00C82D81">
      <w:pPr>
        <w:jc w:val="both"/>
        <w:rPr>
          <w:rFonts w:ascii="Times New Roman" w:hAnsi="Times New Roman" w:cs="Times New Roman"/>
          <w:sz w:val="24"/>
          <w:szCs w:val="24"/>
        </w:rPr>
      </w:pPr>
      <w:r w:rsidRPr="00BF3095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5850E2" w:rsidRPr="00BF30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81"/>
    <w:rsid w:val="00132147"/>
    <w:rsid w:val="001610B1"/>
    <w:rsid w:val="004C4A64"/>
    <w:rsid w:val="00702E8D"/>
    <w:rsid w:val="00715E74"/>
    <w:rsid w:val="00BF3095"/>
    <w:rsid w:val="00C82D81"/>
    <w:rsid w:val="00D402F1"/>
    <w:rsid w:val="00DB6FE1"/>
    <w:rsid w:val="00F8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72C0"/>
  <w15:chartTrackingRefBased/>
  <w15:docId w15:val="{FA862B5D-767B-4B45-AE2A-2F8BDEB3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0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papastamatis@gmail.com" TargetMode="External"/><Relationship Id="rId4" Type="http://schemas.openxmlformats.org/officeDocument/2006/relationships/hyperlink" Target="http://dimosies-symvasei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6</cp:revision>
  <dcterms:created xsi:type="dcterms:W3CDTF">2023-02-06T13:46:00Z</dcterms:created>
  <dcterms:modified xsi:type="dcterms:W3CDTF">2025-03-20T18:45:00Z</dcterms:modified>
</cp:coreProperties>
</file>