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EA514" w14:textId="61641613" w:rsidR="004F1E57" w:rsidRDefault="004F1E57" w:rsidP="007269EB">
      <w:pPr>
        <w:jc w:val="both"/>
        <w:rPr>
          <w:rFonts w:ascii="Times New Roman" w:hAnsi="Times New Roman" w:cs="Times New Roman"/>
          <w:b/>
          <w:bCs/>
          <w:sz w:val="24"/>
          <w:szCs w:val="24"/>
        </w:rPr>
      </w:pPr>
      <w:r>
        <w:rPr>
          <w:rFonts w:ascii="Times New Roman" w:hAnsi="Times New Roman" w:cs="Times New Roman"/>
          <w:b/>
          <w:bCs/>
          <w:sz w:val="24"/>
          <w:szCs w:val="24"/>
        </w:rPr>
        <w:t xml:space="preserve">ΘΕΜΑ </w:t>
      </w:r>
      <w:r w:rsidRPr="004F1E57">
        <w:rPr>
          <w:rFonts w:ascii="Times New Roman" w:hAnsi="Times New Roman" w:cs="Times New Roman"/>
          <w:b/>
          <w:bCs/>
          <w:sz w:val="24"/>
          <w:szCs w:val="24"/>
        </w:rPr>
        <w:t>:</w:t>
      </w:r>
      <w:r>
        <w:rPr>
          <w:rFonts w:ascii="Times New Roman" w:hAnsi="Times New Roman" w:cs="Times New Roman"/>
          <w:b/>
          <w:bCs/>
          <w:sz w:val="24"/>
          <w:szCs w:val="24"/>
        </w:rPr>
        <w:t xml:space="preserve"> </w:t>
      </w:r>
      <w:bookmarkStart w:id="0" w:name="_GoBack"/>
      <w:r>
        <w:rPr>
          <w:rFonts w:ascii="Times New Roman" w:hAnsi="Times New Roman" w:cs="Times New Roman"/>
          <w:b/>
          <w:bCs/>
          <w:sz w:val="24"/>
          <w:szCs w:val="24"/>
        </w:rPr>
        <w:t>Αναθεωρητικά τρίμηνα</w:t>
      </w:r>
    </w:p>
    <w:bookmarkEnd w:id="0"/>
    <w:p w14:paraId="6AD65539" w14:textId="57BF4FC5" w:rsidR="004F1E57" w:rsidRPr="00907DB3" w:rsidRDefault="004F1E57" w:rsidP="004F1E57">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Ημερομηνία υποβολής </w:t>
      </w:r>
      <w:r w:rsidRPr="00907DB3">
        <w:rPr>
          <w:rFonts w:ascii="Times New Roman" w:eastAsia="Times New Roman" w:hAnsi="Times New Roman" w:cs="Times New Roman"/>
          <w:sz w:val="24"/>
          <w:szCs w:val="24"/>
          <w:lang w:eastAsia="el-GR"/>
        </w:rPr>
        <w:t xml:space="preserve">: </w:t>
      </w:r>
      <w:r w:rsidRPr="00907DB3">
        <w:rPr>
          <w:rFonts w:ascii="Times New Roman" w:eastAsia="Times New Roman" w:hAnsi="Times New Roman" w:cs="Times New Roman"/>
          <w:b/>
          <w:i/>
          <w:color w:val="385623" w:themeColor="accent6" w:themeShade="80"/>
          <w:sz w:val="24"/>
          <w:szCs w:val="24"/>
          <w:lang w:eastAsia="el-GR"/>
        </w:rPr>
        <w:t>1</w:t>
      </w:r>
      <w:r>
        <w:rPr>
          <w:rFonts w:ascii="Times New Roman" w:eastAsia="Times New Roman" w:hAnsi="Times New Roman" w:cs="Times New Roman"/>
          <w:b/>
          <w:i/>
          <w:color w:val="385623" w:themeColor="accent6" w:themeShade="80"/>
          <w:sz w:val="24"/>
          <w:szCs w:val="24"/>
          <w:lang w:eastAsia="el-GR"/>
        </w:rPr>
        <w:t>4/07</w:t>
      </w:r>
      <w:r w:rsidRPr="00907DB3">
        <w:rPr>
          <w:rFonts w:ascii="Times New Roman" w:eastAsia="Times New Roman" w:hAnsi="Times New Roman" w:cs="Times New Roman"/>
          <w:b/>
          <w:i/>
          <w:color w:val="385623" w:themeColor="accent6" w:themeShade="80"/>
          <w:sz w:val="24"/>
          <w:szCs w:val="24"/>
          <w:lang w:eastAsia="el-GR"/>
        </w:rPr>
        <w:t>/2024</w:t>
      </w:r>
    </w:p>
    <w:p w14:paraId="2968E941" w14:textId="38FF33B5" w:rsidR="007269EB" w:rsidRPr="007269EB" w:rsidRDefault="007269EB" w:rsidP="007269EB">
      <w:pPr>
        <w:jc w:val="both"/>
        <w:rPr>
          <w:rFonts w:ascii="Times New Roman" w:hAnsi="Times New Roman" w:cs="Times New Roman"/>
          <w:b/>
          <w:bCs/>
          <w:sz w:val="24"/>
          <w:szCs w:val="24"/>
        </w:rPr>
      </w:pPr>
      <w:r w:rsidRPr="007269EB">
        <w:rPr>
          <w:rFonts w:ascii="Times New Roman" w:hAnsi="Times New Roman" w:cs="Times New Roman"/>
          <w:b/>
          <w:bCs/>
          <w:sz w:val="24"/>
          <w:szCs w:val="24"/>
        </w:rPr>
        <w:t xml:space="preserve">Ερώτημα </w:t>
      </w:r>
    </w:p>
    <w:p w14:paraId="331855FE" w14:textId="358E2687" w:rsidR="007269EB" w:rsidRPr="007269EB" w:rsidRDefault="007269EB" w:rsidP="007269EB">
      <w:pPr>
        <w:jc w:val="both"/>
        <w:rPr>
          <w:rFonts w:ascii="Times New Roman" w:hAnsi="Times New Roman" w:cs="Times New Roman"/>
          <w:sz w:val="24"/>
          <w:szCs w:val="24"/>
        </w:rPr>
      </w:pPr>
      <w:r w:rsidRPr="007269EB">
        <w:rPr>
          <w:rFonts w:ascii="Times New Roman" w:hAnsi="Times New Roman" w:cs="Times New Roman"/>
          <w:sz w:val="24"/>
          <w:szCs w:val="24"/>
        </w:rPr>
        <w:t>Θα ήθελα να σας ρωτήσω  σχετικά με τις ποσότητες εργασιών που περιλαμβάνονται σε κάθε αναθεωρητικό τρίμηνο.</w:t>
      </w:r>
    </w:p>
    <w:p w14:paraId="0864C906" w14:textId="77777777" w:rsidR="007269EB" w:rsidRPr="007269EB" w:rsidRDefault="007269EB" w:rsidP="007269EB">
      <w:pPr>
        <w:jc w:val="both"/>
        <w:rPr>
          <w:rFonts w:ascii="Times New Roman" w:hAnsi="Times New Roman" w:cs="Times New Roman"/>
          <w:sz w:val="24"/>
          <w:szCs w:val="24"/>
        </w:rPr>
      </w:pPr>
      <w:r w:rsidRPr="007269EB">
        <w:rPr>
          <w:rFonts w:ascii="Times New Roman" w:hAnsi="Times New Roman" w:cs="Times New Roman"/>
          <w:sz w:val="24"/>
          <w:szCs w:val="24"/>
        </w:rPr>
        <w:t xml:space="preserve">Είναι οι πραγματικά </w:t>
      </w:r>
      <w:proofErr w:type="spellStart"/>
      <w:r w:rsidRPr="007269EB">
        <w:rPr>
          <w:rFonts w:ascii="Times New Roman" w:hAnsi="Times New Roman" w:cs="Times New Roman"/>
          <w:sz w:val="24"/>
          <w:szCs w:val="24"/>
        </w:rPr>
        <w:t>εκτελεσθείσες</w:t>
      </w:r>
      <w:proofErr w:type="spellEnd"/>
      <w:r w:rsidRPr="007269EB">
        <w:rPr>
          <w:rFonts w:ascii="Times New Roman" w:hAnsi="Times New Roman" w:cs="Times New Roman"/>
          <w:sz w:val="24"/>
          <w:szCs w:val="24"/>
        </w:rPr>
        <w:t xml:space="preserve"> η οι εγκεκριμένες;</w:t>
      </w:r>
    </w:p>
    <w:p w14:paraId="20D08899" w14:textId="144446FD" w:rsidR="00A70047" w:rsidRDefault="007269EB" w:rsidP="007269EB">
      <w:pPr>
        <w:jc w:val="both"/>
        <w:rPr>
          <w:rFonts w:ascii="Times New Roman" w:hAnsi="Times New Roman" w:cs="Times New Roman"/>
          <w:sz w:val="24"/>
          <w:szCs w:val="24"/>
        </w:rPr>
      </w:pPr>
      <w:r w:rsidRPr="007269EB">
        <w:rPr>
          <w:rFonts w:ascii="Times New Roman" w:hAnsi="Times New Roman" w:cs="Times New Roman"/>
          <w:sz w:val="24"/>
          <w:szCs w:val="24"/>
        </w:rPr>
        <w:t>Επισυνάπτω το ερώτημα αναλυτικότερα.</w:t>
      </w:r>
    </w:p>
    <w:p w14:paraId="24D880A5" w14:textId="77777777" w:rsidR="00346C95" w:rsidRPr="00346C95" w:rsidRDefault="00346C95" w:rsidP="00346C95">
      <w:pPr>
        <w:jc w:val="both"/>
        <w:rPr>
          <w:rFonts w:ascii="Times New Roman" w:hAnsi="Times New Roman" w:cs="Times New Roman"/>
          <w:sz w:val="24"/>
          <w:szCs w:val="24"/>
        </w:rPr>
      </w:pPr>
      <w:r w:rsidRPr="00346C95">
        <w:rPr>
          <w:rFonts w:ascii="Times New Roman" w:hAnsi="Times New Roman" w:cs="Times New Roman"/>
          <w:sz w:val="24"/>
          <w:szCs w:val="24"/>
        </w:rPr>
        <w:t>Οι ποσότητες που περιλαμβάνονται σε ένα αναθεωρητικό τρίμηνο είναι όσες επιμετρήθηκαν και υπεγράφησαν από την υπηρεσία η στο αναθεωρητικό τρίμηνο περιλαμβάνονται μόνον οι εγκεκριμένες ποσότητες;</w:t>
      </w:r>
    </w:p>
    <w:p w14:paraId="20CC0519" w14:textId="77777777" w:rsidR="00346C95" w:rsidRPr="00346C95" w:rsidRDefault="00346C95" w:rsidP="00346C95">
      <w:pPr>
        <w:jc w:val="both"/>
        <w:rPr>
          <w:rFonts w:ascii="Times New Roman" w:hAnsi="Times New Roman" w:cs="Times New Roman"/>
          <w:sz w:val="24"/>
          <w:szCs w:val="24"/>
        </w:rPr>
      </w:pPr>
      <w:r w:rsidRPr="00346C95">
        <w:rPr>
          <w:rFonts w:ascii="Times New Roman" w:hAnsi="Times New Roman" w:cs="Times New Roman"/>
          <w:sz w:val="24"/>
          <w:szCs w:val="24"/>
        </w:rPr>
        <w:t>Δηλαδή :</w:t>
      </w:r>
    </w:p>
    <w:p w14:paraId="7CF9AA55" w14:textId="1FBFDC50" w:rsidR="00346C95" w:rsidRPr="00346C95" w:rsidRDefault="00346C95" w:rsidP="00346C95">
      <w:pPr>
        <w:jc w:val="both"/>
        <w:rPr>
          <w:rFonts w:ascii="Times New Roman" w:hAnsi="Times New Roman" w:cs="Times New Roman"/>
          <w:sz w:val="24"/>
          <w:szCs w:val="24"/>
        </w:rPr>
      </w:pPr>
      <w:r w:rsidRPr="00346C95">
        <w:rPr>
          <w:rFonts w:ascii="Times New Roman" w:hAnsi="Times New Roman" w:cs="Times New Roman"/>
          <w:sz w:val="24"/>
          <w:szCs w:val="24"/>
        </w:rPr>
        <w:t>1)</w:t>
      </w:r>
      <w:r w:rsidRPr="00346C95">
        <w:rPr>
          <w:rFonts w:ascii="Times New Roman" w:hAnsi="Times New Roman" w:cs="Times New Roman"/>
          <w:sz w:val="24"/>
          <w:szCs w:val="24"/>
        </w:rPr>
        <w:tab/>
        <w:t>Σκυροδέματα : Προϋπολογισμός 100,00 μ3</w:t>
      </w:r>
      <w:r w:rsidR="004F1E57">
        <w:rPr>
          <w:rFonts w:ascii="Times New Roman" w:hAnsi="Times New Roman" w:cs="Times New Roman"/>
          <w:sz w:val="24"/>
          <w:szCs w:val="24"/>
        </w:rPr>
        <w:t xml:space="preserve"> </w:t>
      </w:r>
      <w:proofErr w:type="spellStart"/>
      <w:r w:rsidRPr="00346C95">
        <w:rPr>
          <w:rFonts w:ascii="Times New Roman" w:hAnsi="Times New Roman" w:cs="Times New Roman"/>
          <w:sz w:val="24"/>
          <w:szCs w:val="24"/>
        </w:rPr>
        <w:t>Εκτελεσθείσες</w:t>
      </w:r>
      <w:proofErr w:type="spellEnd"/>
      <w:r w:rsidRPr="00346C95">
        <w:rPr>
          <w:rFonts w:ascii="Times New Roman" w:hAnsi="Times New Roman" w:cs="Times New Roman"/>
          <w:sz w:val="24"/>
          <w:szCs w:val="24"/>
        </w:rPr>
        <w:t xml:space="preserve"> με επιμέτρηση στο Γ’ </w:t>
      </w:r>
      <w:proofErr w:type="spellStart"/>
      <w:r w:rsidRPr="00346C95">
        <w:rPr>
          <w:rFonts w:ascii="Times New Roman" w:hAnsi="Times New Roman" w:cs="Times New Roman"/>
          <w:sz w:val="24"/>
          <w:szCs w:val="24"/>
        </w:rPr>
        <w:t>τριμ</w:t>
      </w:r>
      <w:proofErr w:type="spellEnd"/>
      <w:r w:rsidRPr="00346C95">
        <w:rPr>
          <w:rFonts w:ascii="Times New Roman" w:hAnsi="Times New Roman" w:cs="Times New Roman"/>
          <w:sz w:val="24"/>
          <w:szCs w:val="24"/>
        </w:rPr>
        <w:t>. 2023: 150,00  μ3</w:t>
      </w:r>
    </w:p>
    <w:p w14:paraId="110876C4" w14:textId="77777777" w:rsidR="00346C95" w:rsidRPr="00346C95" w:rsidRDefault="00346C95" w:rsidP="00346C95">
      <w:pPr>
        <w:jc w:val="both"/>
        <w:rPr>
          <w:rFonts w:ascii="Times New Roman" w:hAnsi="Times New Roman" w:cs="Times New Roman"/>
          <w:sz w:val="24"/>
          <w:szCs w:val="24"/>
        </w:rPr>
      </w:pPr>
      <w:r w:rsidRPr="00346C95">
        <w:rPr>
          <w:rFonts w:ascii="Times New Roman" w:hAnsi="Times New Roman" w:cs="Times New Roman"/>
          <w:sz w:val="24"/>
          <w:szCs w:val="24"/>
        </w:rPr>
        <w:t>2)</w:t>
      </w:r>
      <w:r w:rsidRPr="00346C95">
        <w:rPr>
          <w:rFonts w:ascii="Times New Roman" w:hAnsi="Times New Roman" w:cs="Times New Roman"/>
          <w:sz w:val="24"/>
          <w:szCs w:val="24"/>
        </w:rPr>
        <w:tab/>
        <w:t xml:space="preserve">Εκτελείται μια νέα εργασία Ν.Τ.1/1 στο Γ’ </w:t>
      </w:r>
      <w:proofErr w:type="spellStart"/>
      <w:r w:rsidRPr="00346C95">
        <w:rPr>
          <w:rFonts w:ascii="Times New Roman" w:hAnsi="Times New Roman" w:cs="Times New Roman"/>
          <w:sz w:val="24"/>
          <w:szCs w:val="24"/>
        </w:rPr>
        <w:t>τριμ</w:t>
      </w:r>
      <w:proofErr w:type="spellEnd"/>
      <w:r w:rsidRPr="00346C95">
        <w:rPr>
          <w:rFonts w:ascii="Times New Roman" w:hAnsi="Times New Roman" w:cs="Times New Roman"/>
          <w:sz w:val="24"/>
          <w:szCs w:val="24"/>
        </w:rPr>
        <w:t>. 2023 ποσότητα 100,00 μ2</w:t>
      </w:r>
    </w:p>
    <w:p w14:paraId="0CC108A9" w14:textId="77777777" w:rsidR="00346C95" w:rsidRPr="00346C95" w:rsidRDefault="00346C95" w:rsidP="00346C95">
      <w:pPr>
        <w:jc w:val="both"/>
        <w:rPr>
          <w:rFonts w:ascii="Times New Roman" w:hAnsi="Times New Roman" w:cs="Times New Roman"/>
          <w:sz w:val="24"/>
          <w:szCs w:val="24"/>
        </w:rPr>
      </w:pPr>
      <w:proofErr w:type="spellStart"/>
      <w:r w:rsidRPr="00346C95">
        <w:rPr>
          <w:rFonts w:ascii="Times New Roman" w:hAnsi="Times New Roman" w:cs="Times New Roman"/>
          <w:sz w:val="24"/>
          <w:szCs w:val="24"/>
        </w:rPr>
        <w:t>Εκτελεσθείσα</w:t>
      </w:r>
      <w:proofErr w:type="spellEnd"/>
      <w:r w:rsidRPr="00346C95">
        <w:rPr>
          <w:rFonts w:ascii="Times New Roman" w:hAnsi="Times New Roman" w:cs="Times New Roman"/>
          <w:sz w:val="24"/>
          <w:szCs w:val="24"/>
        </w:rPr>
        <w:t xml:space="preserve">    με επιμέτρηση η Ν.Τ.1/1 στο Γ’ </w:t>
      </w:r>
      <w:proofErr w:type="spellStart"/>
      <w:r w:rsidRPr="00346C95">
        <w:rPr>
          <w:rFonts w:ascii="Times New Roman" w:hAnsi="Times New Roman" w:cs="Times New Roman"/>
          <w:sz w:val="24"/>
          <w:szCs w:val="24"/>
        </w:rPr>
        <w:t>τριμ</w:t>
      </w:r>
      <w:proofErr w:type="spellEnd"/>
      <w:r w:rsidRPr="00346C95">
        <w:rPr>
          <w:rFonts w:ascii="Times New Roman" w:hAnsi="Times New Roman" w:cs="Times New Roman"/>
          <w:sz w:val="24"/>
          <w:szCs w:val="24"/>
        </w:rPr>
        <w:t>. 2023: 100,00  μ2</w:t>
      </w:r>
    </w:p>
    <w:p w14:paraId="1AD85881" w14:textId="77777777" w:rsidR="00346C95" w:rsidRPr="00346C95" w:rsidRDefault="00346C95" w:rsidP="00346C95">
      <w:pPr>
        <w:jc w:val="both"/>
        <w:rPr>
          <w:rFonts w:ascii="Times New Roman" w:hAnsi="Times New Roman" w:cs="Times New Roman"/>
          <w:sz w:val="24"/>
          <w:szCs w:val="24"/>
        </w:rPr>
      </w:pPr>
      <w:r w:rsidRPr="00346C95">
        <w:rPr>
          <w:rFonts w:ascii="Times New Roman" w:hAnsi="Times New Roman" w:cs="Times New Roman"/>
          <w:sz w:val="24"/>
          <w:szCs w:val="24"/>
        </w:rPr>
        <w:t xml:space="preserve">Το 4ο </w:t>
      </w:r>
      <w:proofErr w:type="spellStart"/>
      <w:r w:rsidRPr="00346C95">
        <w:rPr>
          <w:rFonts w:ascii="Times New Roman" w:hAnsi="Times New Roman" w:cs="Times New Roman"/>
          <w:sz w:val="24"/>
          <w:szCs w:val="24"/>
        </w:rPr>
        <w:t>τριμ</w:t>
      </w:r>
      <w:proofErr w:type="spellEnd"/>
      <w:r w:rsidRPr="00346C95">
        <w:rPr>
          <w:rFonts w:ascii="Times New Roman" w:hAnsi="Times New Roman" w:cs="Times New Roman"/>
          <w:sz w:val="24"/>
          <w:szCs w:val="24"/>
        </w:rPr>
        <w:t>. του 2023 εγκρίθηκε ο 1ος Α.Π.Ε. που συμπεριέλαβε την αύξηση του σκυροδέματος (150,00 μ3) και εγκρίθηκε και το Π.Κ.Τ.Μ.Ν.Ε που συμπεριέλαβε την Ν.Τ.1/1 . ποσότητα 100,00 μ2</w:t>
      </w:r>
    </w:p>
    <w:p w14:paraId="78C81FE1" w14:textId="77777777" w:rsidR="00346C95" w:rsidRPr="00346C95" w:rsidRDefault="00346C95" w:rsidP="00346C95">
      <w:pPr>
        <w:jc w:val="both"/>
        <w:rPr>
          <w:rFonts w:ascii="Times New Roman" w:hAnsi="Times New Roman" w:cs="Times New Roman"/>
          <w:sz w:val="24"/>
          <w:szCs w:val="24"/>
        </w:rPr>
      </w:pPr>
      <w:proofErr w:type="spellStart"/>
      <w:r w:rsidRPr="00346C95">
        <w:rPr>
          <w:rFonts w:ascii="Times New Roman" w:hAnsi="Times New Roman" w:cs="Times New Roman"/>
          <w:sz w:val="24"/>
          <w:szCs w:val="24"/>
        </w:rPr>
        <w:t>Ητοι</w:t>
      </w:r>
      <w:proofErr w:type="spellEnd"/>
      <w:r w:rsidRPr="00346C95">
        <w:rPr>
          <w:rFonts w:ascii="Times New Roman" w:hAnsi="Times New Roman" w:cs="Times New Roman"/>
          <w:sz w:val="24"/>
          <w:szCs w:val="24"/>
        </w:rPr>
        <w:t xml:space="preserve"> 1ος Α.Π.Ε. </w:t>
      </w:r>
    </w:p>
    <w:p w14:paraId="307C04D5" w14:textId="77777777" w:rsidR="00346C95" w:rsidRPr="00346C95" w:rsidRDefault="00346C95" w:rsidP="00346C95">
      <w:pPr>
        <w:jc w:val="both"/>
        <w:rPr>
          <w:rFonts w:ascii="Times New Roman" w:hAnsi="Times New Roman" w:cs="Times New Roman"/>
          <w:sz w:val="24"/>
          <w:szCs w:val="24"/>
        </w:rPr>
      </w:pPr>
      <w:r w:rsidRPr="00346C95">
        <w:rPr>
          <w:rFonts w:ascii="Times New Roman" w:hAnsi="Times New Roman" w:cs="Times New Roman"/>
          <w:sz w:val="24"/>
          <w:szCs w:val="24"/>
        </w:rPr>
        <w:t>Ποσότητα σκυροδέματος : 150.00 μ3</w:t>
      </w:r>
    </w:p>
    <w:p w14:paraId="20D2303B" w14:textId="77777777" w:rsidR="00346C95" w:rsidRPr="00346C95" w:rsidRDefault="00346C95" w:rsidP="00346C95">
      <w:pPr>
        <w:jc w:val="both"/>
        <w:rPr>
          <w:rFonts w:ascii="Times New Roman" w:hAnsi="Times New Roman" w:cs="Times New Roman"/>
          <w:sz w:val="24"/>
          <w:szCs w:val="24"/>
        </w:rPr>
      </w:pPr>
      <w:r w:rsidRPr="00346C95">
        <w:rPr>
          <w:rFonts w:ascii="Times New Roman" w:hAnsi="Times New Roman" w:cs="Times New Roman"/>
          <w:sz w:val="24"/>
          <w:szCs w:val="24"/>
        </w:rPr>
        <w:t>Ποσότητα Ν.Τ.1/1 = 100,00 Μ2</w:t>
      </w:r>
    </w:p>
    <w:p w14:paraId="3A90FA89" w14:textId="77777777" w:rsidR="00346C95" w:rsidRPr="00346C95" w:rsidRDefault="00346C95" w:rsidP="00346C95">
      <w:pPr>
        <w:jc w:val="both"/>
        <w:rPr>
          <w:rFonts w:ascii="Times New Roman" w:hAnsi="Times New Roman" w:cs="Times New Roman"/>
          <w:sz w:val="24"/>
          <w:szCs w:val="24"/>
        </w:rPr>
      </w:pPr>
      <w:r w:rsidRPr="00346C95">
        <w:rPr>
          <w:rFonts w:ascii="Times New Roman" w:hAnsi="Times New Roman" w:cs="Times New Roman"/>
          <w:sz w:val="24"/>
          <w:szCs w:val="24"/>
        </w:rPr>
        <w:t xml:space="preserve">Τα 50 μ3 σκυροδέματος σε </w:t>
      </w:r>
      <w:proofErr w:type="spellStart"/>
      <w:r w:rsidRPr="00346C95">
        <w:rPr>
          <w:rFonts w:ascii="Times New Roman" w:hAnsi="Times New Roman" w:cs="Times New Roman"/>
          <w:sz w:val="24"/>
          <w:szCs w:val="24"/>
        </w:rPr>
        <w:t>ποία</w:t>
      </w:r>
      <w:proofErr w:type="spellEnd"/>
      <w:r w:rsidRPr="00346C95">
        <w:rPr>
          <w:rFonts w:ascii="Times New Roman" w:hAnsi="Times New Roman" w:cs="Times New Roman"/>
          <w:sz w:val="24"/>
          <w:szCs w:val="24"/>
        </w:rPr>
        <w:t xml:space="preserve"> αναθεωρητική περίοδο θα πρέπει να συμπεριληφθούν στο Γ’ τρίμηνο η στο Δ’ ΤΡΊΜΗΝΟ ΠΟΥ ΕΓΚΡΊΘΗΚΑΝ;</w:t>
      </w:r>
    </w:p>
    <w:p w14:paraId="1A640BEA" w14:textId="745E815C" w:rsidR="000D36CA" w:rsidRDefault="00346C95" w:rsidP="00346C95">
      <w:pPr>
        <w:jc w:val="both"/>
        <w:rPr>
          <w:rFonts w:ascii="Times New Roman" w:hAnsi="Times New Roman" w:cs="Times New Roman"/>
          <w:sz w:val="24"/>
          <w:szCs w:val="24"/>
        </w:rPr>
      </w:pPr>
      <w:r w:rsidRPr="00346C95">
        <w:rPr>
          <w:rFonts w:ascii="Times New Roman" w:hAnsi="Times New Roman" w:cs="Times New Roman"/>
          <w:sz w:val="24"/>
          <w:szCs w:val="24"/>
        </w:rPr>
        <w:t xml:space="preserve">Τα 100 μ2 της Ν.Τ.1/1 σε </w:t>
      </w:r>
      <w:proofErr w:type="spellStart"/>
      <w:r w:rsidRPr="00346C95">
        <w:rPr>
          <w:rFonts w:ascii="Times New Roman" w:hAnsi="Times New Roman" w:cs="Times New Roman"/>
          <w:sz w:val="24"/>
          <w:szCs w:val="24"/>
        </w:rPr>
        <w:t>ποία</w:t>
      </w:r>
      <w:proofErr w:type="spellEnd"/>
      <w:r w:rsidRPr="00346C95">
        <w:rPr>
          <w:rFonts w:ascii="Times New Roman" w:hAnsi="Times New Roman" w:cs="Times New Roman"/>
          <w:sz w:val="24"/>
          <w:szCs w:val="24"/>
        </w:rPr>
        <w:t xml:space="preserve"> αναθεωρητική περίοδο θα πρέπει να συμπεριληφθούν στο Γ’ τρίμηνο η στο Δ’ ΤΡΊΜΗΝΟ ΠΟΥ ΕΓΚΡΊΘΗΚΑΝ;</w:t>
      </w:r>
    </w:p>
    <w:p w14:paraId="5E7EAE64" w14:textId="77777777" w:rsidR="004C017C" w:rsidRDefault="004C017C" w:rsidP="007269EB">
      <w:pPr>
        <w:jc w:val="both"/>
        <w:rPr>
          <w:rFonts w:ascii="Times New Roman" w:hAnsi="Times New Roman" w:cs="Times New Roman"/>
          <w:b/>
          <w:bCs/>
          <w:sz w:val="24"/>
          <w:szCs w:val="24"/>
        </w:rPr>
      </w:pPr>
    </w:p>
    <w:p w14:paraId="5C9379D6" w14:textId="17E59B2C" w:rsidR="000D36CA" w:rsidRPr="000D36CA" w:rsidRDefault="000D36CA" w:rsidP="007269EB">
      <w:pPr>
        <w:jc w:val="both"/>
        <w:rPr>
          <w:rFonts w:ascii="Times New Roman" w:hAnsi="Times New Roman" w:cs="Times New Roman"/>
          <w:b/>
          <w:bCs/>
          <w:sz w:val="24"/>
          <w:szCs w:val="24"/>
        </w:rPr>
      </w:pPr>
      <w:r w:rsidRPr="000D36CA">
        <w:rPr>
          <w:rFonts w:ascii="Times New Roman" w:hAnsi="Times New Roman" w:cs="Times New Roman"/>
          <w:b/>
          <w:bCs/>
          <w:sz w:val="24"/>
          <w:szCs w:val="24"/>
        </w:rPr>
        <w:t>Απάντηση</w:t>
      </w:r>
    </w:p>
    <w:p w14:paraId="7AF4D61A" w14:textId="6009A550" w:rsidR="000D36CA" w:rsidRPr="009D45CA" w:rsidRDefault="009D45CA" w:rsidP="009D45CA">
      <w:pPr>
        <w:jc w:val="both"/>
        <w:rPr>
          <w:rFonts w:ascii="Times New Roman" w:hAnsi="Times New Roman" w:cs="Times New Roman"/>
          <w:i/>
          <w:iCs/>
          <w:sz w:val="24"/>
          <w:szCs w:val="24"/>
        </w:rPr>
      </w:pPr>
      <w:r>
        <w:rPr>
          <w:rFonts w:ascii="Times New Roman" w:hAnsi="Times New Roman" w:cs="Times New Roman"/>
          <w:sz w:val="24"/>
          <w:szCs w:val="24"/>
        </w:rPr>
        <w:t xml:space="preserve">Σύμφωνα με την παρ. 3 </w:t>
      </w:r>
      <w:r w:rsidRPr="009D45CA">
        <w:rPr>
          <w:rFonts w:ascii="Times New Roman" w:hAnsi="Times New Roman" w:cs="Times New Roman"/>
          <w:sz w:val="24"/>
          <w:szCs w:val="24"/>
        </w:rPr>
        <w:t>Άρθρο</w:t>
      </w:r>
      <w:r>
        <w:rPr>
          <w:rFonts w:ascii="Times New Roman" w:hAnsi="Times New Roman" w:cs="Times New Roman"/>
          <w:sz w:val="24"/>
          <w:szCs w:val="24"/>
        </w:rPr>
        <w:t>υ</w:t>
      </w:r>
      <w:r w:rsidRPr="009D45CA">
        <w:rPr>
          <w:rFonts w:ascii="Times New Roman" w:hAnsi="Times New Roman" w:cs="Times New Roman"/>
          <w:sz w:val="24"/>
          <w:szCs w:val="24"/>
        </w:rPr>
        <w:t xml:space="preserve"> 153</w:t>
      </w:r>
      <w:r>
        <w:rPr>
          <w:rFonts w:ascii="Times New Roman" w:hAnsi="Times New Roman" w:cs="Times New Roman"/>
          <w:sz w:val="24"/>
          <w:szCs w:val="24"/>
        </w:rPr>
        <w:t xml:space="preserve"> «</w:t>
      </w:r>
      <w:r w:rsidRPr="009D45CA">
        <w:rPr>
          <w:rFonts w:ascii="Times New Roman" w:hAnsi="Times New Roman" w:cs="Times New Roman"/>
          <w:i/>
          <w:iCs/>
          <w:sz w:val="24"/>
          <w:szCs w:val="24"/>
        </w:rPr>
        <w:t xml:space="preserve">Αναθεωρητική περίοδος για τις βασικές τιμές ημερομισθίων, υλικών, μισθωμάτων και μηχανημάτων - Εξουσιοδοτικές διατάξεις»: </w:t>
      </w:r>
    </w:p>
    <w:p w14:paraId="067BA578" w14:textId="77777777" w:rsidR="000D36CA" w:rsidRPr="00361560" w:rsidRDefault="000D36CA" w:rsidP="000D36CA">
      <w:pPr>
        <w:jc w:val="both"/>
        <w:rPr>
          <w:rFonts w:ascii="Times New Roman" w:hAnsi="Times New Roman" w:cs="Times New Roman"/>
          <w:sz w:val="24"/>
          <w:szCs w:val="24"/>
        </w:rPr>
      </w:pPr>
      <w:r w:rsidRPr="00361560">
        <w:rPr>
          <w:rFonts w:ascii="Times New Roman" w:hAnsi="Times New Roman" w:cs="Times New Roman"/>
          <w:sz w:val="24"/>
          <w:szCs w:val="24"/>
        </w:rPr>
        <w:t xml:space="preserve">Η αναθεώρηση των εργασιών υπολογίζεται  για τις εργασίες που πραγματικά εκτελέσθηκαν μέσα στο χρονοδιάγραμμα του έργου. </w:t>
      </w:r>
    </w:p>
    <w:p w14:paraId="50879C06" w14:textId="77777777" w:rsidR="000D36CA" w:rsidRPr="00C436C0" w:rsidRDefault="000D36CA" w:rsidP="00C436C0">
      <w:pPr>
        <w:pStyle w:val="a3"/>
        <w:numPr>
          <w:ilvl w:val="0"/>
          <w:numId w:val="1"/>
        </w:numPr>
        <w:jc w:val="both"/>
        <w:rPr>
          <w:rFonts w:ascii="Times New Roman" w:hAnsi="Times New Roman" w:cs="Times New Roman"/>
          <w:sz w:val="24"/>
          <w:szCs w:val="24"/>
        </w:rPr>
      </w:pPr>
      <w:r w:rsidRPr="00C436C0">
        <w:rPr>
          <w:rFonts w:ascii="Times New Roman" w:hAnsi="Times New Roman" w:cs="Times New Roman"/>
          <w:sz w:val="24"/>
          <w:szCs w:val="24"/>
        </w:rPr>
        <w:t>Εργασίες που για οποιοδήποτε λόγο εκτελέστηκαν σε αναθεωρητική περίοδο μεταγενέστερη της προβλεπόμενης στο χρονοδιάγραμμα, θεωρούνται για τον υπολογισμό της αναθεώρησης ότι εκτελέστηκαν στην αναθεωρητική περίοδο κατά την οποία  έπρεπε να εκτελεστούν.</w:t>
      </w:r>
    </w:p>
    <w:p w14:paraId="1E69C28B" w14:textId="77777777" w:rsidR="00C436C0" w:rsidRPr="00C436C0" w:rsidRDefault="00C436C0" w:rsidP="00C436C0">
      <w:pPr>
        <w:pStyle w:val="a3"/>
        <w:numPr>
          <w:ilvl w:val="0"/>
          <w:numId w:val="1"/>
        </w:numPr>
        <w:jc w:val="both"/>
        <w:rPr>
          <w:rFonts w:ascii="Times New Roman" w:hAnsi="Times New Roman" w:cs="Times New Roman"/>
          <w:sz w:val="24"/>
          <w:szCs w:val="24"/>
        </w:rPr>
      </w:pPr>
      <w:r w:rsidRPr="00C436C0">
        <w:rPr>
          <w:rFonts w:ascii="Times New Roman" w:hAnsi="Times New Roman" w:cs="Times New Roman"/>
          <w:sz w:val="24"/>
          <w:szCs w:val="24"/>
        </w:rPr>
        <w:lastRenderedPageBreak/>
        <w:t xml:space="preserve">Για τις εργασίες που εκτελέστηκαν πριν από την προβλεπόμενη από το χρονοδιάγραμμα αναθεωρητική περίοδο, η αναθεώρηση υπολογίζεται με βάση τον χρόνο της πραγματικής εκτέλεσής τους. </w:t>
      </w:r>
    </w:p>
    <w:p w14:paraId="68A6474B" w14:textId="33DEA4F0" w:rsidR="000D36CA" w:rsidRDefault="00C436C0" w:rsidP="00C436C0">
      <w:pPr>
        <w:pStyle w:val="a3"/>
        <w:numPr>
          <w:ilvl w:val="0"/>
          <w:numId w:val="1"/>
        </w:numPr>
        <w:jc w:val="both"/>
        <w:rPr>
          <w:rFonts w:ascii="Times New Roman" w:hAnsi="Times New Roman" w:cs="Times New Roman"/>
          <w:sz w:val="24"/>
          <w:szCs w:val="24"/>
        </w:rPr>
      </w:pPr>
      <w:r w:rsidRPr="00C436C0">
        <w:rPr>
          <w:rFonts w:ascii="Times New Roman" w:hAnsi="Times New Roman" w:cs="Times New Roman"/>
          <w:sz w:val="24"/>
          <w:szCs w:val="24"/>
        </w:rPr>
        <w:t>Για τις εργασίες που εκτελέστηκαν μετά την πάροδο της αρχικής συμβατικής προθεσμίας, η αναθεώρηση υπολογίζεται με βάση τους συντελεστές που ίσχυαν κατά την τελευταία αναθεωρητική περίοδο του αρχικού χρονοδιαγράμματος κατασκευής του έργου, εφόσον η καθυστέρηση οφείλεται σε αποκλειστική υπαιτιότητα του αναδόχου.</w:t>
      </w:r>
    </w:p>
    <w:p w14:paraId="19177ECD" w14:textId="4D45A97A" w:rsidR="004C017C" w:rsidRPr="004C017C" w:rsidRDefault="004C017C" w:rsidP="004C017C">
      <w:pPr>
        <w:spacing w:line="254" w:lineRule="auto"/>
        <w:jc w:val="both"/>
        <w:rPr>
          <w:rFonts w:ascii="Calibri" w:eastAsia="Times New Roman" w:hAnsi="Calibri" w:cs="Calibri"/>
          <w:lang w:eastAsia="el-GR"/>
        </w:rPr>
      </w:pPr>
      <w:r w:rsidRPr="004C017C">
        <w:rPr>
          <w:rFonts w:ascii="Times New Roman" w:eastAsia="Times New Roman" w:hAnsi="Times New Roman" w:cs="Times New Roman"/>
          <w:sz w:val="24"/>
          <w:szCs w:val="24"/>
          <w:lang w:eastAsia="el-GR"/>
        </w:rPr>
        <w:t>Με εκτίμηση</w:t>
      </w:r>
    </w:p>
    <w:p w14:paraId="356846DB" w14:textId="77777777" w:rsidR="004C017C" w:rsidRPr="004C017C" w:rsidRDefault="004C017C" w:rsidP="004C017C">
      <w:pPr>
        <w:spacing w:line="254" w:lineRule="auto"/>
        <w:jc w:val="both"/>
        <w:rPr>
          <w:rFonts w:ascii="Calibri" w:eastAsia="Times New Roman" w:hAnsi="Calibri" w:cs="Calibri"/>
          <w:lang w:eastAsia="el-GR"/>
        </w:rPr>
      </w:pPr>
      <w:r w:rsidRPr="004C017C">
        <w:rPr>
          <w:rFonts w:ascii="Times New Roman" w:eastAsia="Times New Roman" w:hAnsi="Times New Roman" w:cs="Times New Roman"/>
          <w:b/>
          <w:bCs/>
          <w:i/>
          <w:iCs/>
          <w:color w:val="7030A0"/>
          <w:sz w:val="24"/>
          <w:szCs w:val="24"/>
          <w:lang w:eastAsia="el-GR"/>
        </w:rPr>
        <w:t>ΖΗΣΗΣ ΠΑΠΑΣΤΑΜΑΤΗΣ</w:t>
      </w:r>
    </w:p>
    <w:p w14:paraId="7C7304DD" w14:textId="77777777" w:rsidR="004C017C" w:rsidRPr="004C017C" w:rsidRDefault="004C017C" w:rsidP="004C017C">
      <w:pPr>
        <w:spacing w:line="254" w:lineRule="auto"/>
        <w:jc w:val="both"/>
        <w:rPr>
          <w:rFonts w:ascii="Calibri" w:eastAsia="Times New Roman" w:hAnsi="Calibri" w:cs="Calibri"/>
          <w:lang w:eastAsia="el-GR"/>
        </w:rPr>
      </w:pPr>
      <w:proofErr w:type="spellStart"/>
      <w:r w:rsidRPr="004C017C">
        <w:rPr>
          <w:rFonts w:ascii="Times New Roman" w:eastAsia="Times New Roman" w:hAnsi="Times New Roman" w:cs="Times New Roman"/>
          <w:b/>
          <w:bCs/>
          <w:i/>
          <w:iCs/>
          <w:color w:val="FF0000"/>
          <w:sz w:val="24"/>
          <w:szCs w:val="24"/>
          <w:lang w:val="en-US" w:eastAsia="el-GR"/>
        </w:rPr>
        <w:t>dimosies</w:t>
      </w:r>
      <w:proofErr w:type="spellEnd"/>
      <w:r w:rsidRPr="004C017C">
        <w:rPr>
          <w:rFonts w:ascii="Times New Roman" w:eastAsia="Times New Roman" w:hAnsi="Times New Roman" w:cs="Times New Roman"/>
          <w:b/>
          <w:bCs/>
          <w:i/>
          <w:iCs/>
          <w:color w:val="FF0000"/>
          <w:sz w:val="24"/>
          <w:szCs w:val="24"/>
          <w:lang w:eastAsia="el-GR"/>
        </w:rPr>
        <w:t>-</w:t>
      </w:r>
      <w:proofErr w:type="spellStart"/>
      <w:r w:rsidRPr="004C017C">
        <w:rPr>
          <w:rFonts w:ascii="Times New Roman" w:eastAsia="Times New Roman" w:hAnsi="Times New Roman" w:cs="Times New Roman"/>
          <w:b/>
          <w:bCs/>
          <w:i/>
          <w:iCs/>
          <w:color w:val="FF0000"/>
          <w:sz w:val="24"/>
          <w:szCs w:val="24"/>
          <w:lang w:val="en-US" w:eastAsia="el-GR"/>
        </w:rPr>
        <w:t>symvaseis</w:t>
      </w:r>
      <w:proofErr w:type="spellEnd"/>
      <w:r w:rsidRPr="004C017C">
        <w:rPr>
          <w:rFonts w:ascii="Times New Roman" w:eastAsia="Times New Roman" w:hAnsi="Times New Roman" w:cs="Times New Roman"/>
          <w:b/>
          <w:bCs/>
          <w:i/>
          <w:iCs/>
          <w:color w:val="FF0000"/>
          <w:sz w:val="24"/>
          <w:szCs w:val="24"/>
          <w:lang w:eastAsia="el-GR"/>
        </w:rPr>
        <w:t>.</w:t>
      </w:r>
      <w:r w:rsidRPr="004C017C">
        <w:rPr>
          <w:rFonts w:ascii="Times New Roman" w:eastAsia="Times New Roman" w:hAnsi="Times New Roman" w:cs="Times New Roman"/>
          <w:b/>
          <w:bCs/>
          <w:i/>
          <w:iCs/>
          <w:color w:val="FF0000"/>
          <w:sz w:val="24"/>
          <w:szCs w:val="24"/>
          <w:lang w:val="en-US" w:eastAsia="el-GR"/>
        </w:rPr>
        <w:t>gr</w:t>
      </w:r>
      <w:r w:rsidRPr="004C017C">
        <w:rPr>
          <w:rFonts w:ascii="Times New Roman" w:eastAsia="Times New Roman" w:hAnsi="Times New Roman" w:cs="Times New Roman"/>
          <w:color w:val="FF0000"/>
          <w:sz w:val="24"/>
          <w:szCs w:val="24"/>
          <w:lang w:eastAsia="el-GR"/>
        </w:rPr>
        <w:t xml:space="preserve"> </w:t>
      </w:r>
    </w:p>
    <w:p w14:paraId="638E9329" w14:textId="77777777" w:rsidR="004C017C" w:rsidRPr="004C017C" w:rsidRDefault="004C017C" w:rsidP="004C017C">
      <w:pPr>
        <w:spacing w:line="254" w:lineRule="auto"/>
        <w:jc w:val="both"/>
        <w:rPr>
          <w:rFonts w:ascii="Calibri" w:eastAsia="Times New Roman" w:hAnsi="Calibri" w:cs="Calibri"/>
          <w:lang w:eastAsia="el-GR"/>
        </w:rPr>
      </w:pPr>
      <w:r w:rsidRPr="004C017C">
        <w:rPr>
          <w:rFonts w:ascii="Times New Roman" w:eastAsia="Times New Roman" w:hAnsi="Times New Roman" w:cs="Times New Roman"/>
          <w:color w:val="FF0000"/>
          <w:sz w:val="24"/>
          <w:szCs w:val="24"/>
          <w:lang w:val="en-US" w:eastAsia="el-GR"/>
        </w:rPr>
        <w:t>email</w:t>
      </w:r>
      <w:r w:rsidRPr="004C017C">
        <w:rPr>
          <w:rFonts w:ascii="Times New Roman" w:eastAsia="Times New Roman" w:hAnsi="Times New Roman" w:cs="Times New Roman"/>
          <w:color w:val="FF0000"/>
          <w:sz w:val="24"/>
          <w:szCs w:val="24"/>
          <w:lang w:eastAsia="el-GR"/>
        </w:rPr>
        <w:t xml:space="preserve">: </w:t>
      </w:r>
      <w:proofErr w:type="spellStart"/>
      <w:r w:rsidRPr="004C017C">
        <w:rPr>
          <w:rFonts w:ascii="Times New Roman" w:eastAsia="Times New Roman" w:hAnsi="Times New Roman" w:cs="Times New Roman"/>
          <w:b/>
          <w:bCs/>
          <w:i/>
          <w:iCs/>
          <w:color w:val="002060"/>
          <w:sz w:val="24"/>
          <w:szCs w:val="24"/>
          <w:lang w:val="en-US" w:eastAsia="el-GR"/>
        </w:rPr>
        <w:t>zpapastamatis</w:t>
      </w:r>
      <w:proofErr w:type="spellEnd"/>
      <w:r w:rsidRPr="004C017C">
        <w:rPr>
          <w:rFonts w:ascii="Times New Roman" w:eastAsia="Times New Roman" w:hAnsi="Times New Roman" w:cs="Times New Roman"/>
          <w:b/>
          <w:bCs/>
          <w:i/>
          <w:iCs/>
          <w:color w:val="002060"/>
          <w:sz w:val="24"/>
          <w:szCs w:val="24"/>
          <w:lang w:eastAsia="el-GR"/>
        </w:rPr>
        <w:t>@</w:t>
      </w:r>
      <w:proofErr w:type="spellStart"/>
      <w:r w:rsidRPr="004C017C">
        <w:rPr>
          <w:rFonts w:ascii="Times New Roman" w:eastAsia="Times New Roman" w:hAnsi="Times New Roman" w:cs="Times New Roman"/>
          <w:b/>
          <w:bCs/>
          <w:i/>
          <w:iCs/>
          <w:color w:val="002060"/>
          <w:sz w:val="24"/>
          <w:szCs w:val="24"/>
          <w:lang w:val="en-US" w:eastAsia="el-GR"/>
        </w:rPr>
        <w:t>gmail</w:t>
      </w:r>
      <w:proofErr w:type="spellEnd"/>
      <w:r w:rsidRPr="004C017C">
        <w:rPr>
          <w:rFonts w:ascii="Times New Roman" w:eastAsia="Times New Roman" w:hAnsi="Times New Roman" w:cs="Times New Roman"/>
          <w:b/>
          <w:bCs/>
          <w:i/>
          <w:iCs/>
          <w:color w:val="002060"/>
          <w:sz w:val="24"/>
          <w:szCs w:val="24"/>
          <w:lang w:eastAsia="el-GR"/>
        </w:rPr>
        <w:t>.</w:t>
      </w:r>
      <w:r w:rsidRPr="004C017C">
        <w:rPr>
          <w:rFonts w:ascii="Times New Roman" w:eastAsia="Times New Roman" w:hAnsi="Times New Roman" w:cs="Times New Roman"/>
          <w:b/>
          <w:bCs/>
          <w:i/>
          <w:iCs/>
          <w:color w:val="002060"/>
          <w:sz w:val="24"/>
          <w:szCs w:val="24"/>
          <w:lang w:val="en-US" w:eastAsia="el-GR"/>
        </w:rPr>
        <w:t>com</w:t>
      </w:r>
    </w:p>
    <w:p w14:paraId="6FB075EA" w14:textId="77777777" w:rsidR="004C017C" w:rsidRPr="004C017C" w:rsidRDefault="004C017C" w:rsidP="004C017C">
      <w:pPr>
        <w:spacing w:line="254" w:lineRule="auto"/>
        <w:jc w:val="both"/>
        <w:rPr>
          <w:rFonts w:ascii="Calibri" w:eastAsia="Times New Roman" w:hAnsi="Calibri" w:cs="Calibri"/>
          <w:lang w:eastAsia="el-GR"/>
        </w:rPr>
      </w:pPr>
      <w:proofErr w:type="spellStart"/>
      <w:r w:rsidRPr="004C017C">
        <w:rPr>
          <w:rFonts w:ascii="Times New Roman" w:eastAsia="Times New Roman" w:hAnsi="Times New Roman" w:cs="Times New Roman"/>
          <w:sz w:val="24"/>
          <w:szCs w:val="24"/>
          <w:lang w:eastAsia="el-GR"/>
        </w:rPr>
        <w:t>Τηλ</w:t>
      </w:r>
      <w:proofErr w:type="spellEnd"/>
      <w:r w:rsidRPr="004C017C">
        <w:rPr>
          <w:rFonts w:ascii="Times New Roman" w:eastAsia="Times New Roman" w:hAnsi="Times New Roman" w:cs="Times New Roman"/>
          <w:sz w:val="24"/>
          <w:szCs w:val="24"/>
          <w:lang w:eastAsia="el-GR"/>
        </w:rPr>
        <w:t>. Επικοινωνίας :</w:t>
      </w:r>
      <w:r w:rsidRPr="004C017C">
        <w:rPr>
          <w:rFonts w:ascii="Times New Roman" w:eastAsia="Times New Roman" w:hAnsi="Times New Roman" w:cs="Times New Roman"/>
          <w:i/>
          <w:iCs/>
          <w:sz w:val="24"/>
          <w:szCs w:val="24"/>
          <w:lang w:eastAsia="el-GR"/>
        </w:rPr>
        <w:t xml:space="preserve"> 6945558980</w:t>
      </w:r>
    </w:p>
    <w:p w14:paraId="7F6A5F54" w14:textId="77777777" w:rsidR="004C017C" w:rsidRPr="004C017C" w:rsidRDefault="004C017C" w:rsidP="004C017C">
      <w:pPr>
        <w:jc w:val="both"/>
        <w:rPr>
          <w:rFonts w:ascii="Times New Roman" w:hAnsi="Times New Roman" w:cs="Times New Roman"/>
          <w:sz w:val="24"/>
          <w:szCs w:val="24"/>
        </w:rPr>
      </w:pPr>
    </w:p>
    <w:sectPr w:rsidR="004C017C" w:rsidRPr="004C01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52429"/>
    <w:multiLevelType w:val="hybridMultilevel"/>
    <w:tmpl w:val="D5780EA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EB"/>
    <w:rsid w:val="000D36CA"/>
    <w:rsid w:val="00346C95"/>
    <w:rsid w:val="004C017C"/>
    <w:rsid w:val="004F1E57"/>
    <w:rsid w:val="007269EB"/>
    <w:rsid w:val="009C1605"/>
    <w:rsid w:val="009D45CA"/>
    <w:rsid w:val="00A70047"/>
    <w:rsid w:val="00C436C0"/>
    <w:rsid w:val="00DF32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0139"/>
  <w15:chartTrackingRefBased/>
  <w15:docId w15:val="{F70A6C27-7DEF-486C-B349-BC53D5E8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1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2012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Παπασταμάτης</dc:creator>
  <cp:keywords/>
  <dc:description/>
  <cp:lastModifiedBy>User</cp:lastModifiedBy>
  <cp:revision>2</cp:revision>
  <dcterms:created xsi:type="dcterms:W3CDTF">2025-03-20T15:57:00Z</dcterms:created>
  <dcterms:modified xsi:type="dcterms:W3CDTF">2025-03-20T15:57:00Z</dcterms:modified>
</cp:coreProperties>
</file>